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CA" w:rsidRDefault="00E476CA" w:rsidP="006D3C5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476CA" w:rsidRPr="00E476CA" w:rsidRDefault="00E476CA" w:rsidP="00E476CA">
      <w:pPr>
        <w:jc w:val="right"/>
        <w:rPr>
          <w:rFonts w:ascii="Arial" w:hAnsi="Arial" w:cs="Arial"/>
          <w:b/>
          <w:sz w:val="22"/>
          <w:szCs w:val="22"/>
        </w:rPr>
      </w:pPr>
      <w:r w:rsidRPr="00E476CA">
        <w:rPr>
          <w:rFonts w:ascii="Arial" w:hAnsi="Arial" w:cs="Arial"/>
          <w:b/>
          <w:sz w:val="22"/>
          <w:szCs w:val="22"/>
        </w:rPr>
        <w:t>Załącznik</w:t>
      </w:r>
      <w:r w:rsidR="004E336D">
        <w:rPr>
          <w:rFonts w:ascii="Arial" w:hAnsi="Arial" w:cs="Arial"/>
          <w:b/>
          <w:sz w:val="22"/>
          <w:szCs w:val="22"/>
        </w:rPr>
        <w:t xml:space="preserve"> nr 10</w:t>
      </w:r>
      <w:r w:rsidRPr="00E476CA">
        <w:rPr>
          <w:rFonts w:ascii="Arial" w:hAnsi="Arial" w:cs="Arial"/>
          <w:b/>
          <w:sz w:val="22"/>
          <w:szCs w:val="22"/>
        </w:rPr>
        <w:t xml:space="preserve"> do </w:t>
      </w:r>
      <w:r w:rsidR="004E336D">
        <w:rPr>
          <w:rFonts w:ascii="Arial" w:hAnsi="Arial" w:cs="Arial"/>
          <w:b/>
          <w:sz w:val="22"/>
          <w:szCs w:val="22"/>
        </w:rPr>
        <w:t>Umowy</w:t>
      </w:r>
    </w:p>
    <w:p w:rsidR="00E476CA" w:rsidRDefault="00E476CA" w:rsidP="006D3C5E">
      <w:pPr>
        <w:rPr>
          <w:rFonts w:ascii="Arial" w:hAnsi="Arial" w:cs="Arial"/>
          <w:b/>
          <w:sz w:val="28"/>
          <w:szCs w:val="28"/>
        </w:rPr>
      </w:pPr>
    </w:p>
    <w:p w:rsidR="00E476CA" w:rsidRDefault="00E476CA" w:rsidP="00E476CA">
      <w:pPr>
        <w:pStyle w:val="Nagwek1"/>
        <w:spacing w:before="35"/>
        <w:ind w:right="411"/>
      </w:pPr>
      <w:r>
        <w:t>UMOWA</w:t>
      </w:r>
    </w:p>
    <w:p w:rsidR="00E476CA" w:rsidRDefault="00E476CA" w:rsidP="00E476CA">
      <w:pPr>
        <w:spacing w:before="16"/>
        <w:ind w:left="411" w:right="411"/>
        <w:jc w:val="center"/>
        <w:rPr>
          <w:b/>
        </w:rPr>
      </w:pPr>
      <w:r>
        <w:rPr>
          <w:b/>
          <w:w w:val="90"/>
          <w:sz w:val="22"/>
        </w:rPr>
        <w:t>REZERWOWEJ SPRZEDAŻY ENERGII ELEKTRYCZNEJ</w:t>
      </w:r>
    </w:p>
    <w:p w:rsidR="00E476CA" w:rsidRDefault="00E476CA" w:rsidP="00E476CA">
      <w:pPr>
        <w:spacing w:before="16"/>
        <w:ind w:left="411" w:right="412"/>
        <w:jc w:val="center"/>
        <w:rPr>
          <w:b/>
        </w:rPr>
      </w:pPr>
      <w:r>
        <w:rPr>
          <w:b/>
          <w:w w:val="85"/>
          <w:sz w:val="22"/>
        </w:rPr>
        <w:t>NR ………………………….</w:t>
      </w:r>
    </w:p>
    <w:p w:rsidR="00E476CA" w:rsidRDefault="00E476CA" w:rsidP="00E476CA">
      <w:pPr>
        <w:pStyle w:val="Tekstpodstawowy"/>
        <w:spacing w:before="8"/>
        <w:ind w:left="0"/>
        <w:rPr>
          <w:b/>
          <w:sz w:val="24"/>
        </w:rPr>
      </w:pPr>
    </w:p>
    <w:p w:rsidR="00E476CA" w:rsidRDefault="00E476CA" w:rsidP="00E476CA">
      <w:pPr>
        <w:pStyle w:val="Tekstpodstawowy"/>
        <w:spacing w:before="1"/>
        <w:ind w:left="116"/>
      </w:pPr>
      <w:r>
        <w:rPr>
          <w:w w:val="95"/>
        </w:rPr>
        <w:t>zawarta w dniu …………………</w:t>
      </w:r>
      <w:r>
        <w:rPr>
          <w:b/>
          <w:w w:val="95"/>
        </w:rPr>
        <w:t>r</w:t>
      </w:r>
      <w:r>
        <w:rPr>
          <w:w w:val="95"/>
        </w:rPr>
        <w:t>. w ………………….. pomiędzy:</w:t>
      </w:r>
    </w:p>
    <w:p w:rsidR="00E476CA" w:rsidRDefault="00E476CA" w:rsidP="00E476CA">
      <w:pPr>
        <w:pStyle w:val="Tekstpodstawowy"/>
        <w:ind w:left="0"/>
      </w:pPr>
    </w:p>
    <w:p w:rsidR="00E476CA" w:rsidRPr="006C29F1" w:rsidRDefault="006C29F1" w:rsidP="00E476CA">
      <w:pPr>
        <w:pStyle w:val="Tekstpodstawowy"/>
        <w:spacing w:before="6"/>
        <w:ind w:left="0"/>
        <w:rPr>
          <w:sz w:val="17"/>
        </w:rPr>
      </w:pPr>
      <w:r w:rsidRPr="006C29F1">
        <w:rPr>
          <w:w w:val="7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w w:val="75"/>
        </w:rPr>
        <w:t>.</w:t>
      </w:r>
    </w:p>
    <w:p w:rsidR="00E476CA" w:rsidRDefault="00E476CA" w:rsidP="006C29F1">
      <w:pPr>
        <w:spacing w:before="1" w:line="482" w:lineRule="auto"/>
        <w:ind w:left="116" w:right="5564"/>
      </w:pPr>
      <w:r>
        <w:rPr>
          <w:w w:val="90"/>
          <w:sz w:val="22"/>
        </w:rPr>
        <w:t xml:space="preserve">zwaną dalej </w:t>
      </w:r>
      <w:r>
        <w:rPr>
          <w:b/>
          <w:w w:val="90"/>
          <w:sz w:val="22"/>
        </w:rPr>
        <w:t>Sprzedawcą Rezerwowym</w:t>
      </w:r>
      <w:r>
        <w:rPr>
          <w:w w:val="90"/>
          <w:sz w:val="22"/>
        </w:rPr>
        <w:t xml:space="preserve">, </w:t>
      </w:r>
      <w:r>
        <w:rPr>
          <w:sz w:val="22"/>
        </w:rPr>
        <w:t>reprezentowaną przez:</w:t>
      </w:r>
    </w:p>
    <w:p w:rsidR="00E476CA" w:rsidRDefault="006C29F1" w:rsidP="006C29F1">
      <w:pPr>
        <w:pStyle w:val="Tekstpodstawowy"/>
        <w:spacing w:before="175"/>
        <w:ind w:left="0" w:firstLine="411"/>
      </w:pPr>
      <w:r>
        <w:rPr>
          <w:w w:val="90"/>
        </w:rPr>
        <w:t>1. ……………………………………..</w:t>
      </w:r>
    </w:p>
    <w:p w:rsidR="00E476CA" w:rsidRDefault="00E476CA" w:rsidP="006C29F1">
      <w:pPr>
        <w:pStyle w:val="Tekstpodstawowy"/>
        <w:spacing w:before="57"/>
        <w:ind w:left="0" w:right="5375" w:firstLine="411"/>
      </w:pPr>
      <w:r>
        <w:rPr>
          <w:w w:val="75"/>
        </w:rPr>
        <w:t>2. ………………………………………………</w:t>
      </w:r>
    </w:p>
    <w:p w:rsidR="00E476CA" w:rsidRDefault="00E476CA" w:rsidP="00E476CA">
      <w:pPr>
        <w:pStyle w:val="Tekstpodstawowy"/>
        <w:ind w:left="0"/>
      </w:pPr>
    </w:p>
    <w:p w:rsidR="00E476CA" w:rsidRPr="006C29F1" w:rsidRDefault="00E476CA" w:rsidP="006C29F1">
      <w:pPr>
        <w:pStyle w:val="Tekstpodstawowy"/>
        <w:spacing w:before="190"/>
        <w:ind w:left="116"/>
      </w:pPr>
      <w:r>
        <w:rPr>
          <w:w w:val="86"/>
        </w:rPr>
        <w:t>a</w:t>
      </w:r>
    </w:p>
    <w:p w:rsidR="006C29F1" w:rsidRPr="006C29F1" w:rsidRDefault="006C29F1" w:rsidP="006C29F1">
      <w:pPr>
        <w:pStyle w:val="Tekstpodstawowy"/>
        <w:spacing w:before="6"/>
        <w:ind w:left="0"/>
        <w:rPr>
          <w:sz w:val="17"/>
        </w:rPr>
      </w:pPr>
      <w:r w:rsidRPr="006C29F1">
        <w:rPr>
          <w:w w:val="7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w w:val="75"/>
        </w:rPr>
        <w:t>.</w:t>
      </w:r>
    </w:p>
    <w:p w:rsidR="00E476CA" w:rsidRDefault="00E476CA" w:rsidP="00E476CA">
      <w:pPr>
        <w:spacing w:before="196"/>
        <w:ind w:left="116"/>
      </w:pPr>
      <w:r>
        <w:rPr>
          <w:sz w:val="22"/>
        </w:rPr>
        <w:t xml:space="preserve">zwaną dalej </w:t>
      </w:r>
      <w:r>
        <w:rPr>
          <w:b/>
          <w:sz w:val="22"/>
        </w:rPr>
        <w:t>Odbiorcą</w:t>
      </w:r>
      <w:r>
        <w:rPr>
          <w:sz w:val="22"/>
        </w:rPr>
        <w:t>,</w:t>
      </w:r>
    </w:p>
    <w:p w:rsidR="00E476CA" w:rsidRDefault="00E476CA" w:rsidP="00E476CA">
      <w:pPr>
        <w:pStyle w:val="Tekstpodstawowy"/>
        <w:spacing w:before="1"/>
        <w:ind w:left="0"/>
        <w:rPr>
          <w:sz w:val="28"/>
        </w:rPr>
      </w:pPr>
    </w:p>
    <w:p w:rsidR="00E476CA" w:rsidRDefault="00E476CA" w:rsidP="00E476CA">
      <w:pPr>
        <w:pStyle w:val="Tekstpodstawowy"/>
        <w:ind w:left="116"/>
      </w:pPr>
      <w:r>
        <w:t>reprezentowaną przez:</w:t>
      </w:r>
    </w:p>
    <w:p w:rsidR="006C29F1" w:rsidRDefault="006C29F1" w:rsidP="006C29F1">
      <w:pPr>
        <w:pStyle w:val="Tekstpodstawowy"/>
        <w:spacing w:before="175"/>
        <w:ind w:left="0" w:firstLine="411"/>
      </w:pPr>
      <w:r>
        <w:rPr>
          <w:w w:val="90"/>
        </w:rPr>
        <w:t>1. ……………………………………..</w:t>
      </w:r>
    </w:p>
    <w:p w:rsidR="006C29F1" w:rsidRDefault="006C29F1" w:rsidP="006C29F1">
      <w:pPr>
        <w:pStyle w:val="Tekstpodstawowy"/>
        <w:spacing w:before="57"/>
        <w:ind w:left="0" w:right="5375" w:firstLine="411"/>
      </w:pPr>
      <w:r>
        <w:rPr>
          <w:w w:val="75"/>
        </w:rPr>
        <w:t>2. ………………………………………………</w:t>
      </w:r>
    </w:p>
    <w:p w:rsidR="00E476CA" w:rsidRDefault="00E476CA" w:rsidP="00E476CA">
      <w:pPr>
        <w:pStyle w:val="Tekstpodstawowy"/>
        <w:ind w:left="0"/>
      </w:pPr>
    </w:p>
    <w:p w:rsidR="00E476CA" w:rsidRDefault="00E476CA" w:rsidP="004E336D">
      <w:pPr>
        <w:pStyle w:val="Tekstpodstawowy"/>
        <w:ind w:left="116"/>
      </w:pPr>
      <w:r>
        <w:t xml:space="preserve">zwanymi dalej również: Stroną lub Stronami, </w:t>
      </w:r>
      <w:r w:rsidR="006C29F1">
        <w:t>została zawarta Umowa o następującej treści</w:t>
      </w:r>
      <w:r>
        <w:t>:</w:t>
      </w:r>
    </w:p>
    <w:p w:rsidR="004E336D" w:rsidRPr="004E336D" w:rsidRDefault="004E336D" w:rsidP="004E336D">
      <w:pPr>
        <w:pStyle w:val="Tekstpodstawowy"/>
        <w:ind w:left="116"/>
      </w:pPr>
    </w:p>
    <w:p w:rsidR="00E476CA" w:rsidRDefault="00E476CA" w:rsidP="00E476CA">
      <w:pPr>
        <w:pStyle w:val="Nagwek1"/>
      </w:pPr>
      <w:r>
        <w:t>§1</w:t>
      </w:r>
    </w:p>
    <w:p w:rsidR="00E476CA" w:rsidRDefault="00E476CA" w:rsidP="00E476CA">
      <w:pPr>
        <w:spacing w:before="13"/>
        <w:ind w:left="411" w:right="411"/>
        <w:jc w:val="center"/>
        <w:rPr>
          <w:b/>
        </w:rPr>
      </w:pPr>
      <w:r>
        <w:rPr>
          <w:b/>
          <w:w w:val="95"/>
          <w:sz w:val="22"/>
        </w:rPr>
        <w:t>POSTANOWIENIA OGÓLNE. PRZEDMIOT UMOWY</w:t>
      </w:r>
    </w:p>
    <w:p w:rsidR="00E476CA" w:rsidRDefault="00E476CA" w:rsidP="00E476CA">
      <w:pPr>
        <w:pStyle w:val="Tekstpodstawowy"/>
        <w:spacing w:before="9"/>
        <w:ind w:left="0"/>
        <w:rPr>
          <w:b/>
          <w:sz w:val="24"/>
        </w:rPr>
      </w:pPr>
    </w:p>
    <w:p w:rsidR="00E476CA" w:rsidRDefault="00E476CA" w:rsidP="004E336D">
      <w:pPr>
        <w:pStyle w:val="Akapitzlist"/>
        <w:numPr>
          <w:ilvl w:val="0"/>
          <w:numId w:val="12"/>
        </w:numPr>
        <w:tabs>
          <w:tab w:val="left" w:pos="543"/>
          <w:tab w:val="left" w:pos="544"/>
        </w:tabs>
        <w:spacing w:before="0" w:line="254" w:lineRule="auto"/>
        <w:ind w:right="115" w:hanging="427"/>
        <w:jc w:val="both"/>
      </w:pPr>
      <w:r>
        <w:t>Przedmiotem Umowy jest określenie praw i</w:t>
      </w:r>
      <w:r w:rsidR="004E336D">
        <w:t xml:space="preserve"> obowiązków stron związanych ze </w:t>
      </w:r>
      <w:r>
        <w:t>sprzedażą i</w:t>
      </w:r>
      <w:r>
        <w:rPr>
          <w:spacing w:val="-25"/>
        </w:rPr>
        <w:t xml:space="preserve"> </w:t>
      </w:r>
      <w:r>
        <w:t>zakupem</w:t>
      </w:r>
      <w:r>
        <w:rPr>
          <w:spacing w:val="-25"/>
        </w:rPr>
        <w:t xml:space="preserve"> </w:t>
      </w:r>
      <w:r>
        <w:t>energii</w:t>
      </w:r>
      <w:r>
        <w:rPr>
          <w:spacing w:val="-27"/>
        </w:rPr>
        <w:t xml:space="preserve"> </w:t>
      </w:r>
      <w:r>
        <w:t>elektrycznej</w:t>
      </w:r>
      <w:r>
        <w:rPr>
          <w:spacing w:val="-25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zasadach</w:t>
      </w:r>
      <w:r>
        <w:rPr>
          <w:spacing w:val="-27"/>
        </w:rPr>
        <w:t xml:space="preserve"> </w:t>
      </w:r>
      <w:r>
        <w:t>określonych</w:t>
      </w:r>
      <w:r>
        <w:rPr>
          <w:spacing w:val="-25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niniejszej</w:t>
      </w:r>
      <w:r>
        <w:rPr>
          <w:spacing w:val="-27"/>
        </w:rPr>
        <w:t xml:space="preserve"> </w:t>
      </w:r>
      <w:r>
        <w:t>Umowie.</w:t>
      </w:r>
    </w:p>
    <w:p w:rsidR="00E476CA" w:rsidRDefault="00E476CA" w:rsidP="00E476CA">
      <w:pPr>
        <w:pStyle w:val="Akapitzlist"/>
        <w:numPr>
          <w:ilvl w:val="0"/>
          <w:numId w:val="12"/>
        </w:numPr>
        <w:tabs>
          <w:tab w:val="left" w:pos="544"/>
        </w:tabs>
        <w:spacing w:line="254" w:lineRule="auto"/>
        <w:ind w:right="113" w:hanging="427"/>
        <w:jc w:val="both"/>
      </w:pPr>
      <w:r>
        <w:t>Umowa</w:t>
      </w:r>
      <w:r>
        <w:rPr>
          <w:spacing w:val="-16"/>
        </w:rPr>
        <w:t xml:space="preserve"> </w:t>
      </w:r>
      <w:r>
        <w:t>nie</w:t>
      </w:r>
      <w:r>
        <w:rPr>
          <w:spacing w:val="-15"/>
        </w:rPr>
        <w:t xml:space="preserve"> </w:t>
      </w:r>
      <w:r>
        <w:t>obejmuje</w:t>
      </w:r>
      <w:r>
        <w:rPr>
          <w:spacing w:val="-15"/>
        </w:rPr>
        <w:t xml:space="preserve"> </w:t>
      </w:r>
      <w:r>
        <w:t>spraw</w:t>
      </w:r>
      <w:r>
        <w:rPr>
          <w:spacing w:val="-15"/>
        </w:rPr>
        <w:t xml:space="preserve"> </w:t>
      </w:r>
      <w:r>
        <w:t>związanych</w:t>
      </w:r>
      <w:r>
        <w:rPr>
          <w:spacing w:val="-15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dystrybucją</w:t>
      </w:r>
      <w:r>
        <w:rPr>
          <w:spacing w:val="-15"/>
        </w:rPr>
        <w:t xml:space="preserve"> </w:t>
      </w:r>
      <w:r>
        <w:t>energii</w:t>
      </w:r>
      <w:r>
        <w:rPr>
          <w:spacing w:val="-16"/>
        </w:rPr>
        <w:t xml:space="preserve"> </w:t>
      </w:r>
      <w:r>
        <w:t>elektrycznej,</w:t>
      </w:r>
      <w:r>
        <w:rPr>
          <w:spacing w:val="-16"/>
        </w:rPr>
        <w:t xml:space="preserve"> </w:t>
      </w:r>
      <w:r>
        <w:t xml:space="preserve">przyłączeniem, </w:t>
      </w:r>
      <w:r>
        <w:rPr>
          <w:w w:val="95"/>
        </w:rPr>
        <w:t>opomiarowaniem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jakością</w:t>
      </w:r>
      <w:r>
        <w:rPr>
          <w:spacing w:val="-29"/>
          <w:w w:val="95"/>
        </w:rPr>
        <w:t xml:space="preserve"> </w:t>
      </w:r>
      <w:r>
        <w:rPr>
          <w:w w:val="95"/>
        </w:rPr>
        <w:t>energii</w:t>
      </w:r>
      <w:r>
        <w:rPr>
          <w:spacing w:val="-28"/>
          <w:w w:val="95"/>
        </w:rPr>
        <w:t xml:space="preserve"> </w:t>
      </w:r>
      <w:r>
        <w:rPr>
          <w:w w:val="95"/>
        </w:rPr>
        <w:t>wchodzących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zakres</w:t>
      </w:r>
      <w:r>
        <w:rPr>
          <w:spacing w:val="-29"/>
          <w:w w:val="95"/>
        </w:rPr>
        <w:t xml:space="preserve"> </w:t>
      </w:r>
      <w:r>
        <w:rPr>
          <w:w w:val="95"/>
        </w:rPr>
        <w:t>odrębnej</w:t>
      </w:r>
      <w:r>
        <w:rPr>
          <w:spacing w:val="-28"/>
          <w:w w:val="95"/>
        </w:rPr>
        <w:t xml:space="preserve"> </w:t>
      </w:r>
      <w:r>
        <w:rPr>
          <w:w w:val="95"/>
        </w:rPr>
        <w:t>Umowy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świadczenie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usług </w:t>
      </w:r>
      <w:r>
        <w:t>dystrybucji</w:t>
      </w:r>
      <w:r>
        <w:rPr>
          <w:spacing w:val="-31"/>
        </w:rPr>
        <w:t xml:space="preserve"> </w:t>
      </w:r>
      <w:r>
        <w:t>zawieranej</w:t>
      </w:r>
      <w:r>
        <w:rPr>
          <w:spacing w:val="-29"/>
        </w:rPr>
        <w:t xml:space="preserve"> </w:t>
      </w:r>
      <w:r>
        <w:t>przez</w:t>
      </w:r>
      <w:r>
        <w:rPr>
          <w:spacing w:val="-30"/>
        </w:rPr>
        <w:t xml:space="preserve"> </w:t>
      </w:r>
      <w:r>
        <w:t>Odbiorcę</w:t>
      </w:r>
      <w:r>
        <w:rPr>
          <w:spacing w:val="-29"/>
        </w:rPr>
        <w:t xml:space="preserve"> </w:t>
      </w:r>
      <w:r>
        <w:t>z</w:t>
      </w:r>
      <w:r>
        <w:rPr>
          <w:spacing w:val="-30"/>
        </w:rPr>
        <w:t xml:space="preserve"> </w:t>
      </w:r>
      <w:r>
        <w:t>Operatorem</w:t>
      </w:r>
      <w:r>
        <w:rPr>
          <w:spacing w:val="-29"/>
        </w:rPr>
        <w:t xml:space="preserve"> </w:t>
      </w:r>
      <w:r>
        <w:t>Sieci</w:t>
      </w:r>
      <w:r>
        <w:rPr>
          <w:spacing w:val="-28"/>
        </w:rPr>
        <w:t xml:space="preserve"> </w:t>
      </w:r>
      <w:r>
        <w:t>Dystrybucyjnej</w:t>
      </w:r>
      <w:r>
        <w:rPr>
          <w:spacing w:val="-28"/>
        </w:rPr>
        <w:t xml:space="preserve"> </w:t>
      </w:r>
      <w:r>
        <w:t>(OSD).</w:t>
      </w:r>
    </w:p>
    <w:p w:rsidR="00E476CA" w:rsidRDefault="00E476CA" w:rsidP="00E476CA">
      <w:pPr>
        <w:pStyle w:val="Akapitzlist"/>
        <w:numPr>
          <w:ilvl w:val="0"/>
          <w:numId w:val="12"/>
        </w:numPr>
        <w:tabs>
          <w:tab w:val="left" w:pos="543"/>
          <w:tab w:val="left" w:pos="544"/>
        </w:tabs>
        <w:ind w:right="0" w:hanging="427"/>
      </w:pPr>
      <w:r>
        <w:t>Jeżeli</w:t>
      </w:r>
      <w:r>
        <w:rPr>
          <w:spacing w:val="-26"/>
        </w:rPr>
        <w:t xml:space="preserve"> </w:t>
      </w:r>
      <w:r>
        <w:t>nic</w:t>
      </w:r>
      <w:r>
        <w:rPr>
          <w:spacing w:val="-25"/>
        </w:rPr>
        <w:t xml:space="preserve"> </w:t>
      </w:r>
      <w:r>
        <w:t>innego</w:t>
      </w:r>
      <w:r>
        <w:rPr>
          <w:spacing w:val="-27"/>
        </w:rPr>
        <w:t xml:space="preserve"> </w:t>
      </w:r>
      <w:r>
        <w:t>nie</w:t>
      </w:r>
      <w:r>
        <w:rPr>
          <w:spacing w:val="-27"/>
        </w:rPr>
        <w:t xml:space="preserve"> </w:t>
      </w:r>
      <w:r>
        <w:t>wynika</w:t>
      </w:r>
      <w:r>
        <w:rPr>
          <w:spacing w:val="-25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postanowień</w:t>
      </w:r>
      <w:r>
        <w:rPr>
          <w:spacing w:val="-26"/>
        </w:rPr>
        <w:t xml:space="preserve"> </w:t>
      </w:r>
      <w:r>
        <w:t>Umowy,</w:t>
      </w:r>
      <w:r>
        <w:rPr>
          <w:spacing w:val="-27"/>
        </w:rPr>
        <w:t xml:space="preserve"> </w:t>
      </w:r>
      <w:r>
        <w:t>użyte</w:t>
      </w:r>
      <w:r>
        <w:rPr>
          <w:spacing w:val="-26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niej</w:t>
      </w:r>
      <w:r>
        <w:rPr>
          <w:spacing w:val="-27"/>
        </w:rPr>
        <w:t xml:space="preserve"> </w:t>
      </w:r>
      <w:r>
        <w:t>pojęcia</w:t>
      </w:r>
      <w:r>
        <w:rPr>
          <w:spacing w:val="-27"/>
        </w:rPr>
        <w:t xml:space="preserve"> </w:t>
      </w:r>
      <w:r>
        <w:t>oznaczaj</w:t>
      </w:r>
      <w:r w:rsidR="004E336D">
        <w:t>ą:</w:t>
      </w:r>
    </w:p>
    <w:p w:rsidR="00E476CA" w:rsidRDefault="00E476CA" w:rsidP="00E476CA">
      <w:pPr>
        <w:pStyle w:val="Akapitzlist"/>
        <w:numPr>
          <w:ilvl w:val="1"/>
          <w:numId w:val="12"/>
        </w:numPr>
        <w:tabs>
          <w:tab w:val="left" w:pos="825"/>
        </w:tabs>
        <w:spacing w:before="16" w:line="254" w:lineRule="auto"/>
        <w:ind w:hanging="360"/>
        <w:jc w:val="both"/>
      </w:pPr>
      <w:r>
        <w:rPr>
          <w:b/>
          <w:w w:val="95"/>
        </w:rPr>
        <w:t>Generalna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Umowa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Dystrybucyjna</w:t>
      </w:r>
      <w:r>
        <w:rPr>
          <w:b/>
          <w:spacing w:val="-11"/>
          <w:w w:val="95"/>
        </w:rPr>
        <w:t xml:space="preserve"> </w:t>
      </w:r>
      <w:r>
        <w:rPr>
          <w:w w:val="95"/>
        </w:rPr>
        <w:t>-</w:t>
      </w:r>
      <w:r>
        <w:rPr>
          <w:spacing w:val="-10"/>
          <w:w w:val="95"/>
        </w:rPr>
        <w:t xml:space="preserve"> </w:t>
      </w:r>
      <w:r>
        <w:rPr>
          <w:w w:val="95"/>
        </w:rPr>
        <w:t>umowa</w:t>
      </w:r>
      <w:r>
        <w:rPr>
          <w:spacing w:val="-10"/>
          <w:w w:val="95"/>
        </w:rPr>
        <w:t xml:space="preserve"> </w:t>
      </w:r>
      <w:r>
        <w:rPr>
          <w:w w:val="95"/>
        </w:rPr>
        <w:t>zawarta</w:t>
      </w:r>
      <w:r>
        <w:rPr>
          <w:spacing w:val="-11"/>
          <w:w w:val="95"/>
        </w:rPr>
        <w:t xml:space="preserve"> </w:t>
      </w:r>
      <w:r>
        <w:rPr>
          <w:w w:val="95"/>
        </w:rPr>
        <w:t>pomiędzy</w:t>
      </w:r>
      <w:r>
        <w:rPr>
          <w:spacing w:val="-10"/>
          <w:w w:val="95"/>
        </w:rPr>
        <w:t xml:space="preserve"> </w:t>
      </w:r>
      <w:r>
        <w:rPr>
          <w:w w:val="95"/>
        </w:rPr>
        <w:t>Sprzedawcą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Rezerwowym </w:t>
      </w:r>
      <w:r>
        <w:t>a</w:t>
      </w:r>
      <w:r>
        <w:rPr>
          <w:spacing w:val="-27"/>
        </w:rPr>
        <w:t xml:space="preserve"> </w:t>
      </w:r>
      <w:r>
        <w:t>OSD</w:t>
      </w:r>
      <w:r>
        <w:rPr>
          <w:spacing w:val="-27"/>
        </w:rPr>
        <w:t xml:space="preserve"> </w:t>
      </w:r>
      <w:r>
        <w:t>określająca</w:t>
      </w:r>
      <w:r>
        <w:rPr>
          <w:spacing w:val="-28"/>
        </w:rPr>
        <w:t xml:space="preserve"> </w:t>
      </w:r>
      <w:r>
        <w:t>wzajemne</w:t>
      </w:r>
      <w:r>
        <w:rPr>
          <w:spacing w:val="-26"/>
        </w:rPr>
        <w:t xml:space="preserve"> </w:t>
      </w:r>
      <w:r>
        <w:t>prawa</w:t>
      </w:r>
      <w:r>
        <w:rPr>
          <w:spacing w:val="-26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obowiązki</w:t>
      </w:r>
      <w:r>
        <w:rPr>
          <w:spacing w:val="-27"/>
        </w:rPr>
        <w:t xml:space="preserve"> </w:t>
      </w:r>
      <w:r>
        <w:t>stron,</w:t>
      </w:r>
      <w:r>
        <w:rPr>
          <w:spacing w:val="-27"/>
        </w:rPr>
        <w:t xml:space="preserve"> </w:t>
      </w:r>
      <w:r>
        <w:t>związane</w:t>
      </w:r>
      <w:r>
        <w:rPr>
          <w:spacing w:val="-26"/>
        </w:rPr>
        <w:t xml:space="preserve"> </w:t>
      </w:r>
      <w:r>
        <w:t>ze</w:t>
      </w:r>
      <w:r>
        <w:rPr>
          <w:spacing w:val="-27"/>
        </w:rPr>
        <w:t xml:space="preserve"> </w:t>
      </w:r>
      <w:r>
        <w:t>świadczeniem</w:t>
      </w:r>
      <w:r>
        <w:rPr>
          <w:spacing w:val="-27"/>
        </w:rPr>
        <w:t xml:space="preserve"> </w:t>
      </w:r>
      <w:r>
        <w:t xml:space="preserve">usługi </w:t>
      </w:r>
      <w:r>
        <w:rPr>
          <w:w w:val="95"/>
        </w:rPr>
        <w:t>dystrybucyjnej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celu</w:t>
      </w:r>
      <w:r>
        <w:rPr>
          <w:spacing w:val="-18"/>
          <w:w w:val="95"/>
        </w:rPr>
        <w:t xml:space="preserve"> </w:t>
      </w:r>
      <w:r>
        <w:rPr>
          <w:w w:val="95"/>
        </w:rPr>
        <w:t>realizacji</w:t>
      </w:r>
      <w:r>
        <w:rPr>
          <w:spacing w:val="-16"/>
          <w:w w:val="95"/>
        </w:rPr>
        <w:t xml:space="preserve"> </w:t>
      </w:r>
      <w:r>
        <w:rPr>
          <w:w w:val="95"/>
        </w:rPr>
        <w:t>zawartych</w:t>
      </w:r>
      <w:r>
        <w:rPr>
          <w:spacing w:val="-17"/>
          <w:w w:val="95"/>
        </w:rPr>
        <w:t xml:space="preserve"> </w:t>
      </w:r>
      <w:r>
        <w:rPr>
          <w:w w:val="95"/>
        </w:rPr>
        <w:t>przez</w:t>
      </w:r>
      <w:r>
        <w:rPr>
          <w:spacing w:val="-17"/>
          <w:w w:val="95"/>
        </w:rPr>
        <w:t xml:space="preserve"> </w:t>
      </w:r>
      <w:r>
        <w:rPr>
          <w:w w:val="95"/>
        </w:rPr>
        <w:t>Sprzedawcę</w:t>
      </w:r>
      <w:r>
        <w:rPr>
          <w:spacing w:val="-18"/>
          <w:w w:val="95"/>
        </w:rPr>
        <w:t xml:space="preserve"> </w:t>
      </w:r>
      <w:r>
        <w:rPr>
          <w:w w:val="95"/>
        </w:rPr>
        <w:t>rezerwowego</w:t>
      </w:r>
      <w:r>
        <w:rPr>
          <w:spacing w:val="-15"/>
          <w:w w:val="95"/>
        </w:rPr>
        <w:t xml:space="preserve"> </w:t>
      </w:r>
      <w:r>
        <w:rPr>
          <w:w w:val="95"/>
        </w:rPr>
        <w:t>Umów,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ile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taka </w:t>
      </w:r>
      <w:r>
        <w:t>będzie</w:t>
      </w:r>
      <w:r>
        <w:rPr>
          <w:spacing w:val="-13"/>
        </w:rPr>
        <w:t xml:space="preserve"> </w:t>
      </w:r>
      <w:r>
        <w:t>wymagana;</w:t>
      </w:r>
    </w:p>
    <w:p w:rsidR="00E476CA" w:rsidRDefault="00E476CA" w:rsidP="00E476CA">
      <w:pPr>
        <w:pStyle w:val="Akapitzlist"/>
        <w:numPr>
          <w:ilvl w:val="1"/>
          <w:numId w:val="12"/>
        </w:numPr>
        <w:tabs>
          <w:tab w:val="left" w:pos="825"/>
        </w:tabs>
        <w:spacing w:before="35" w:line="254" w:lineRule="auto"/>
        <w:ind w:hanging="360"/>
        <w:jc w:val="both"/>
      </w:pPr>
      <w:r>
        <w:rPr>
          <w:b/>
          <w:w w:val="95"/>
        </w:rPr>
        <w:t xml:space="preserve">OSD </w:t>
      </w:r>
      <w:r>
        <w:rPr>
          <w:w w:val="95"/>
        </w:rPr>
        <w:t xml:space="preserve">- Operator Systemu Dystrybucyjnego - przedsiębiorstwo energetyczne zajmujące </w:t>
      </w:r>
      <w:r>
        <w:rPr>
          <w:w w:val="95"/>
        </w:rPr>
        <w:lastRenderedPageBreak/>
        <w:t xml:space="preserve">się </w:t>
      </w:r>
      <w:r>
        <w:t>dystrybucją energii elektrycznej, odpowiedzialne za ruch sieciowy w systemie dystrybucyjnym</w:t>
      </w:r>
      <w:r>
        <w:rPr>
          <w:spacing w:val="-16"/>
        </w:rPr>
        <w:t xml:space="preserve"> </w:t>
      </w:r>
      <w:r>
        <w:t>elektroenergetycznym;</w:t>
      </w:r>
    </w:p>
    <w:p w:rsidR="00E476CA" w:rsidRDefault="00E476CA" w:rsidP="00E476CA">
      <w:pPr>
        <w:pStyle w:val="Akapitzlist"/>
        <w:numPr>
          <w:ilvl w:val="1"/>
          <w:numId w:val="12"/>
        </w:numPr>
        <w:tabs>
          <w:tab w:val="left" w:pos="825"/>
        </w:tabs>
        <w:spacing w:before="0" w:line="254" w:lineRule="auto"/>
        <w:ind w:right="113" w:hanging="360"/>
        <w:jc w:val="both"/>
      </w:pPr>
      <w:r>
        <w:rPr>
          <w:b/>
        </w:rPr>
        <w:t>Prawo</w:t>
      </w:r>
      <w:r>
        <w:rPr>
          <w:b/>
          <w:spacing w:val="-16"/>
        </w:rPr>
        <w:t xml:space="preserve"> </w:t>
      </w:r>
      <w:r>
        <w:rPr>
          <w:b/>
        </w:rPr>
        <w:t>energetyczne</w:t>
      </w:r>
      <w:r>
        <w:rPr>
          <w:b/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ustawa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dnia</w:t>
      </w:r>
      <w:r>
        <w:rPr>
          <w:spacing w:val="-16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kwietnia</w:t>
      </w:r>
      <w:r>
        <w:rPr>
          <w:spacing w:val="-16"/>
        </w:rPr>
        <w:t xml:space="preserve"> </w:t>
      </w:r>
      <w:r>
        <w:t>1997</w:t>
      </w:r>
      <w:r>
        <w:rPr>
          <w:spacing w:val="-15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Prawo</w:t>
      </w:r>
      <w:r>
        <w:rPr>
          <w:spacing w:val="-15"/>
        </w:rPr>
        <w:t xml:space="preserve"> </w:t>
      </w:r>
      <w:r>
        <w:t>energetyczne</w:t>
      </w:r>
      <w:r>
        <w:rPr>
          <w:spacing w:val="-16"/>
        </w:rPr>
        <w:t xml:space="preserve"> </w:t>
      </w:r>
      <w:r>
        <w:t>(Dz.</w:t>
      </w:r>
      <w:r>
        <w:rPr>
          <w:spacing w:val="-16"/>
        </w:rPr>
        <w:t xml:space="preserve"> </w:t>
      </w:r>
      <w:r>
        <w:t>U. z</w:t>
      </w:r>
      <w:r>
        <w:rPr>
          <w:spacing w:val="-16"/>
        </w:rPr>
        <w:t xml:space="preserve"> </w:t>
      </w:r>
      <w:r>
        <w:t>2017</w:t>
      </w:r>
      <w:r>
        <w:rPr>
          <w:spacing w:val="-16"/>
        </w:rPr>
        <w:t xml:space="preserve"> </w:t>
      </w:r>
      <w:r>
        <w:t>r.,</w:t>
      </w:r>
      <w:r>
        <w:rPr>
          <w:spacing w:val="-13"/>
        </w:rPr>
        <w:t xml:space="preserve"> </w:t>
      </w:r>
      <w:r>
        <w:t>poz.</w:t>
      </w:r>
      <w:r>
        <w:rPr>
          <w:spacing w:val="-17"/>
        </w:rPr>
        <w:t xml:space="preserve"> </w:t>
      </w:r>
      <w:r>
        <w:t>220,791,1089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1387);</w:t>
      </w:r>
    </w:p>
    <w:p w:rsidR="00E476CA" w:rsidRDefault="00E476CA" w:rsidP="00E476CA">
      <w:pPr>
        <w:pStyle w:val="Akapitzlist"/>
        <w:numPr>
          <w:ilvl w:val="1"/>
          <w:numId w:val="12"/>
        </w:numPr>
        <w:tabs>
          <w:tab w:val="left" w:pos="825"/>
        </w:tabs>
        <w:spacing w:before="1" w:line="254" w:lineRule="auto"/>
        <w:ind w:right="113" w:hanging="360"/>
        <w:jc w:val="both"/>
      </w:pPr>
      <w:r>
        <w:rPr>
          <w:b/>
        </w:rPr>
        <w:t>Standardowy</w:t>
      </w:r>
      <w:r>
        <w:rPr>
          <w:b/>
          <w:spacing w:val="-9"/>
        </w:rPr>
        <w:t xml:space="preserve"> </w:t>
      </w:r>
      <w:r>
        <w:rPr>
          <w:b/>
        </w:rPr>
        <w:t>profil</w:t>
      </w:r>
      <w:r>
        <w:rPr>
          <w:b/>
          <w:spacing w:val="-9"/>
        </w:rPr>
        <w:t xml:space="preserve"> </w:t>
      </w:r>
      <w:r>
        <w:rPr>
          <w:b/>
        </w:rPr>
        <w:t>zużycia</w:t>
      </w:r>
      <w:r>
        <w:rPr>
          <w:b/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zbiór</w:t>
      </w:r>
      <w:r>
        <w:rPr>
          <w:spacing w:val="-9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przeciętnym</w:t>
      </w:r>
      <w:r>
        <w:rPr>
          <w:spacing w:val="-9"/>
        </w:rPr>
        <w:t xml:space="preserve"> </w:t>
      </w:r>
      <w:r>
        <w:t>zużyciu</w:t>
      </w:r>
      <w:r>
        <w:rPr>
          <w:spacing w:val="-9"/>
        </w:rPr>
        <w:t xml:space="preserve"> </w:t>
      </w:r>
      <w:r>
        <w:t>energii</w:t>
      </w:r>
      <w:r>
        <w:rPr>
          <w:spacing w:val="-11"/>
        </w:rPr>
        <w:t xml:space="preserve"> </w:t>
      </w:r>
      <w:r>
        <w:t>elektrycznej w poszczególnych godzinach doby przez grupę odbiorców o zbliżonej</w:t>
      </w:r>
      <w:r>
        <w:rPr>
          <w:spacing w:val="-30"/>
        </w:rPr>
        <w:t xml:space="preserve"> </w:t>
      </w:r>
      <w:r>
        <w:t>charakterystyce odbioru;</w:t>
      </w:r>
    </w:p>
    <w:p w:rsidR="00E476CA" w:rsidRDefault="00E476CA" w:rsidP="00E476CA">
      <w:pPr>
        <w:pStyle w:val="Akapitzlist"/>
        <w:numPr>
          <w:ilvl w:val="1"/>
          <w:numId w:val="12"/>
        </w:numPr>
        <w:tabs>
          <w:tab w:val="left" w:pos="825"/>
        </w:tabs>
        <w:spacing w:line="254" w:lineRule="auto"/>
        <w:ind w:hanging="360"/>
        <w:jc w:val="both"/>
      </w:pPr>
      <w:r>
        <w:rPr>
          <w:b/>
          <w:w w:val="95"/>
        </w:rPr>
        <w:t>Taryfa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Sprzedawcy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Rezerwowego</w:t>
      </w:r>
      <w:r>
        <w:rPr>
          <w:b/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5"/>
          <w:w w:val="95"/>
        </w:rPr>
        <w:t xml:space="preserve"> </w:t>
      </w:r>
      <w:r>
        <w:rPr>
          <w:w w:val="95"/>
        </w:rPr>
        <w:t>zbiór</w:t>
      </w:r>
      <w:r>
        <w:rPr>
          <w:spacing w:val="-35"/>
          <w:w w:val="95"/>
        </w:rPr>
        <w:t xml:space="preserve"> </w:t>
      </w:r>
      <w:r>
        <w:rPr>
          <w:w w:val="95"/>
        </w:rPr>
        <w:t>cen</w:t>
      </w:r>
      <w:r>
        <w:rPr>
          <w:spacing w:val="-35"/>
          <w:w w:val="95"/>
        </w:rPr>
        <w:t xml:space="preserve"> </w:t>
      </w:r>
      <w:r>
        <w:rPr>
          <w:w w:val="95"/>
        </w:rPr>
        <w:t>oraz</w:t>
      </w:r>
      <w:r>
        <w:rPr>
          <w:spacing w:val="-36"/>
          <w:w w:val="95"/>
        </w:rPr>
        <w:t xml:space="preserve"> </w:t>
      </w:r>
      <w:r>
        <w:rPr>
          <w:w w:val="95"/>
        </w:rPr>
        <w:t>warunków</w:t>
      </w:r>
      <w:r>
        <w:rPr>
          <w:spacing w:val="-34"/>
          <w:w w:val="95"/>
        </w:rPr>
        <w:t xml:space="preserve"> </w:t>
      </w:r>
      <w:r>
        <w:rPr>
          <w:w w:val="95"/>
        </w:rPr>
        <w:t>ich</w:t>
      </w:r>
      <w:r>
        <w:rPr>
          <w:spacing w:val="-35"/>
          <w:w w:val="95"/>
        </w:rPr>
        <w:t xml:space="preserve"> </w:t>
      </w:r>
      <w:r>
        <w:rPr>
          <w:w w:val="95"/>
        </w:rPr>
        <w:t>stosowania,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wprowadzony </w:t>
      </w:r>
      <w:r>
        <w:t>jako obowiązujący dla określonych w nim Odbiorców przyłączonych do sieci w trybie określonym</w:t>
      </w:r>
      <w:r>
        <w:rPr>
          <w:spacing w:val="-17"/>
        </w:rPr>
        <w:t xml:space="preserve"> </w:t>
      </w:r>
      <w:r>
        <w:t>ustawą</w:t>
      </w:r>
      <w:r>
        <w:rPr>
          <w:spacing w:val="-17"/>
        </w:rPr>
        <w:t xml:space="preserve"> </w:t>
      </w:r>
      <w:r>
        <w:t>Prawo</w:t>
      </w:r>
      <w:r>
        <w:rPr>
          <w:spacing w:val="-16"/>
        </w:rPr>
        <w:t xml:space="preserve"> </w:t>
      </w:r>
      <w:r>
        <w:t>energetyczne.</w:t>
      </w:r>
    </w:p>
    <w:p w:rsidR="00E476CA" w:rsidRDefault="00E476CA" w:rsidP="00E476CA">
      <w:pPr>
        <w:pStyle w:val="Akapitzlist"/>
        <w:numPr>
          <w:ilvl w:val="1"/>
          <w:numId w:val="12"/>
        </w:numPr>
        <w:tabs>
          <w:tab w:val="left" w:pos="825"/>
        </w:tabs>
        <w:spacing w:line="254" w:lineRule="auto"/>
        <w:ind w:hanging="360"/>
        <w:jc w:val="both"/>
      </w:pPr>
      <w:r>
        <w:rPr>
          <w:b/>
          <w:w w:val="95"/>
        </w:rPr>
        <w:t xml:space="preserve">Sprzedawca Rezerwowy </w:t>
      </w:r>
      <w:r>
        <w:rPr>
          <w:w w:val="95"/>
        </w:rPr>
        <w:t xml:space="preserve">–przedsiębiorstwo prowadzące działalność w zakresie obrotu </w:t>
      </w:r>
      <w:r>
        <w:t>energią</w:t>
      </w:r>
      <w:r>
        <w:rPr>
          <w:spacing w:val="-20"/>
        </w:rPr>
        <w:t xml:space="preserve"> </w:t>
      </w:r>
      <w:r>
        <w:t>elektryczną</w:t>
      </w:r>
      <w:r>
        <w:rPr>
          <w:spacing w:val="-21"/>
        </w:rPr>
        <w:t xml:space="preserve"> </w:t>
      </w:r>
      <w:r>
        <w:t>dla</w:t>
      </w:r>
      <w:r>
        <w:rPr>
          <w:spacing w:val="-22"/>
        </w:rPr>
        <w:t xml:space="preserve"> </w:t>
      </w:r>
      <w:r>
        <w:t>odbiorców</w:t>
      </w:r>
      <w:r>
        <w:rPr>
          <w:spacing w:val="-19"/>
        </w:rPr>
        <w:t xml:space="preserve"> </w:t>
      </w:r>
      <w:r>
        <w:t>przyłączonych</w:t>
      </w:r>
      <w:r>
        <w:rPr>
          <w:spacing w:val="-21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sieci</w:t>
      </w:r>
      <w:r>
        <w:rPr>
          <w:spacing w:val="-20"/>
        </w:rPr>
        <w:t xml:space="preserve"> </w:t>
      </w:r>
      <w:r>
        <w:t>OSD.</w:t>
      </w:r>
    </w:p>
    <w:p w:rsidR="00E476CA" w:rsidRDefault="00E476CA" w:rsidP="00E476CA">
      <w:pPr>
        <w:pStyle w:val="Akapitzlist"/>
        <w:numPr>
          <w:ilvl w:val="1"/>
          <w:numId w:val="12"/>
        </w:numPr>
        <w:tabs>
          <w:tab w:val="left" w:pos="825"/>
        </w:tabs>
        <w:spacing w:before="0" w:line="252" w:lineRule="exact"/>
        <w:ind w:right="0" w:hanging="360"/>
      </w:pPr>
      <w:r>
        <w:rPr>
          <w:b/>
        </w:rPr>
        <w:t>Umowa</w:t>
      </w:r>
      <w:r>
        <w:rPr>
          <w:b/>
          <w:spacing w:val="-22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t>niniejsza</w:t>
      </w:r>
      <w:r>
        <w:rPr>
          <w:spacing w:val="-23"/>
        </w:rPr>
        <w:t xml:space="preserve"> </w:t>
      </w:r>
      <w:r>
        <w:t>umowa</w:t>
      </w:r>
      <w:r>
        <w:rPr>
          <w:spacing w:val="-24"/>
        </w:rPr>
        <w:t xml:space="preserve"> </w:t>
      </w:r>
      <w:r>
        <w:t>rezerwowej</w:t>
      </w:r>
      <w:r>
        <w:rPr>
          <w:spacing w:val="-20"/>
        </w:rPr>
        <w:t xml:space="preserve"> </w:t>
      </w:r>
      <w:r>
        <w:t>sprzedaży</w:t>
      </w:r>
      <w:r>
        <w:rPr>
          <w:spacing w:val="-22"/>
        </w:rPr>
        <w:t xml:space="preserve"> </w:t>
      </w:r>
      <w:r>
        <w:t>energii</w:t>
      </w:r>
      <w:r>
        <w:rPr>
          <w:spacing w:val="-21"/>
        </w:rPr>
        <w:t xml:space="preserve"> </w:t>
      </w:r>
      <w:r>
        <w:t>elektrycznej</w:t>
      </w:r>
      <w:r w:rsidR="004E336D">
        <w:t>.</w:t>
      </w:r>
    </w:p>
    <w:p w:rsidR="00E476CA" w:rsidRDefault="00E476CA" w:rsidP="00E476CA">
      <w:pPr>
        <w:pStyle w:val="Akapitzlist"/>
        <w:numPr>
          <w:ilvl w:val="1"/>
          <w:numId w:val="12"/>
        </w:numPr>
        <w:tabs>
          <w:tab w:val="left" w:pos="825"/>
        </w:tabs>
        <w:spacing w:before="16" w:line="254" w:lineRule="auto"/>
        <w:ind w:hanging="360"/>
        <w:jc w:val="both"/>
      </w:pPr>
      <w:r>
        <w:rPr>
          <w:b/>
          <w:w w:val="95"/>
        </w:rPr>
        <w:t xml:space="preserve">Umowa o świadczenie usług dystrybucji </w:t>
      </w:r>
      <w:r>
        <w:rPr>
          <w:w w:val="95"/>
        </w:rPr>
        <w:t>- um</w:t>
      </w:r>
      <w:r w:rsidR="004E336D">
        <w:rPr>
          <w:w w:val="95"/>
        </w:rPr>
        <w:t>owa zawarta pomiędzy Odbiorcą a </w:t>
      </w:r>
      <w:r>
        <w:rPr>
          <w:w w:val="95"/>
        </w:rPr>
        <w:t>OSD określająca prawa i obowiązki zwi</w:t>
      </w:r>
      <w:r w:rsidR="004E336D">
        <w:rPr>
          <w:w w:val="95"/>
        </w:rPr>
        <w:t>ązane ze świadczeniem przez OSD</w:t>
      </w:r>
      <w:r>
        <w:rPr>
          <w:w w:val="95"/>
        </w:rPr>
        <w:t xml:space="preserve"> na rzecz Odbiorcy usługi</w:t>
      </w:r>
      <w:r>
        <w:rPr>
          <w:spacing w:val="-10"/>
          <w:w w:val="95"/>
        </w:rPr>
        <w:t xml:space="preserve"> </w:t>
      </w:r>
      <w:r>
        <w:rPr>
          <w:w w:val="95"/>
        </w:rPr>
        <w:t>dystrybucji</w:t>
      </w:r>
      <w:r>
        <w:rPr>
          <w:spacing w:val="-10"/>
          <w:w w:val="95"/>
        </w:rPr>
        <w:t xml:space="preserve"> </w:t>
      </w:r>
      <w:r>
        <w:rPr>
          <w:w w:val="95"/>
        </w:rPr>
        <w:t>energii</w:t>
      </w:r>
      <w:r>
        <w:rPr>
          <w:spacing w:val="-11"/>
          <w:w w:val="95"/>
        </w:rPr>
        <w:t xml:space="preserve"> </w:t>
      </w:r>
      <w:r>
        <w:rPr>
          <w:w w:val="95"/>
        </w:rPr>
        <w:t>elektrycznej,</w:t>
      </w:r>
      <w:r>
        <w:rPr>
          <w:spacing w:val="-9"/>
          <w:w w:val="95"/>
        </w:rPr>
        <w:t xml:space="preserve"> </w:t>
      </w:r>
      <w:r>
        <w:rPr>
          <w:w w:val="95"/>
        </w:rPr>
        <w:t>zawierająca</w:t>
      </w:r>
      <w:r>
        <w:rPr>
          <w:spacing w:val="-9"/>
          <w:w w:val="95"/>
        </w:rPr>
        <w:t xml:space="preserve"> </w:t>
      </w:r>
      <w:r>
        <w:rPr>
          <w:w w:val="95"/>
        </w:rPr>
        <w:t>zgodę</w:t>
      </w:r>
      <w:r>
        <w:rPr>
          <w:spacing w:val="-9"/>
          <w:w w:val="95"/>
        </w:rPr>
        <w:t xml:space="preserve"> </w:t>
      </w:r>
      <w:r>
        <w:rPr>
          <w:w w:val="95"/>
        </w:rPr>
        <w:t>Odbiorcy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zawarcie</w:t>
      </w:r>
      <w:r>
        <w:rPr>
          <w:spacing w:val="-9"/>
          <w:w w:val="95"/>
        </w:rPr>
        <w:t xml:space="preserve"> </w:t>
      </w:r>
      <w:r>
        <w:rPr>
          <w:w w:val="95"/>
        </w:rPr>
        <w:t>przez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OSD </w:t>
      </w:r>
      <w:r>
        <w:t>Umowy;</w:t>
      </w:r>
    </w:p>
    <w:p w:rsidR="00E476CA" w:rsidRDefault="00E476CA" w:rsidP="00E476CA">
      <w:pPr>
        <w:pStyle w:val="Akapitzlist"/>
        <w:numPr>
          <w:ilvl w:val="1"/>
          <w:numId w:val="12"/>
        </w:numPr>
        <w:tabs>
          <w:tab w:val="left" w:pos="825"/>
        </w:tabs>
        <w:spacing w:before="3" w:line="254" w:lineRule="auto"/>
        <w:ind w:right="114" w:hanging="360"/>
        <w:jc w:val="both"/>
      </w:pPr>
      <w:r>
        <w:rPr>
          <w:b/>
        </w:rPr>
        <w:t>Inne pojęcia</w:t>
      </w:r>
      <w:r>
        <w:t>, niezdefiniowane powyżej, posiadają znaczenie nadane im w Prawie energetycznym</w:t>
      </w:r>
      <w:r>
        <w:rPr>
          <w:spacing w:val="-19"/>
        </w:rPr>
        <w:t xml:space="preserve"> </w:t>
      </w:r>
      <w:r>
        <w:t>oraz</w:t>
      </w:r>
      <w:r>
        <w:rPr>
          <w:spacing w:val="-19"/>
        </w:rPr>
        <w:t xml:space="preserve"> </w:t>
      </w:r>
      <w:r>
        <w:t>aktach</w:t>
      </w:r>
      <w:r>
        <w:rPr>
          <w:spacing w:val="-20"/>
        </w:rPr>
        <w:t xml:space="preserve"> </w:t>
      </w:r>
      <w:r>
        <w:t>wykonawczych</w:t>
      </w:r>
      <w:r>
        <w:rPr>
          <w:spacing w:val="-17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tej</w:t>
      </w:r>
      <w:r>
        <w:rPr>
          <w:spacing w:val="-18"/>
        </w:rPr>
        <w:t xml:space="preserve"> </w:t>
      </w:r>
      <w:r>
        <w:t>ustawy.</w:t>
      </w:r>
    </w:p>
    <w:p w:rsidR="00E476CA" w:rsidRDefault="00E476CA" w:rsidP="00E476CA">
      <w:pPr>
        <w:pStyle w:val="Akapitzlist"/>
        <w:numPr>
          <w:ilvl w:val="0"/>
          <w:numId w:val="12"/>
        </w:numPr>
        <w:tabs>
          <w:tab w:val="left" w:pos="544"/>
        </w:tabs>
        <w:spacing w:before="1" w:line="254" w:lineRule="auto"/>
        <w:ind w:right="116" w:hanging="427"/>
        <w:jc w:val="both"/>
      </w:pPr>
      <w:r>
        <w:rPr>
          <w:w w:val="95"/>
        </w:rPr>
        <w:t>Umowa</w:t>
      </w:r>
      <w:r>
        <w:rPr>
          <w:spacing w:val="-15"/>
          <w:w w:val="95"/>
        </w:rPr>
        <w:t xml:space="preserve"> </w:t>
      </w:r>
      <w:r>
        <w:rPr>
          <w:w w:val="95"/>
        </w:rPr>
        <w:t>została</w:t>
      </w:r>
      <w:r>
        <w:rPr>
          <w:spacing w:val="-14"/>
          <w:w w:val="95"/>
        </w:rPr>
        <w:t xml:space="preserve"> </w:t>
      </w:r>
      <w:r>
        <w:rPr>
          <w:w w:val="95"/>
        </w:rPr>
        <w:t>zawarta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6"/>
          <w:w w:val="95"/>
        </w:rPr>
        <w:t xml:space="preserve"> </w:t>
      </w:r>
      <w:r>
        <w:rPr>
          <w:w w:val="95"/>
        </w:rPr>
        <w:t>podstawie</w:t>
      </w:r>
      <w:r>
        <w:rPr>
          <w:spacing w:val="-14"/>
          <w:w w:val="95"/>
        </w:rPr>
        <w:t xml:space="preserve"> </w:t>
      </w:r>
      <w:r>
        <w:rPr>
          <w:w w:val="95"/>
        </w:rPr>
        <w:t>Prawa</w:t>
      </w:r>
      <w:r>
        <w:rPr>
          <w:spacing w:val="-16"/>
          <w:w w:val="95"/>
        </w:rPr>
        <w:t xml:space="preserve"> </w:t>
      </w:r>
      <w:r>
        <w:rPr>
          <w:w w:val="95"/>
        </w:rPr>
        <w:t>energetycznego</w:t>
      </w:r>
      <w:r>
        <w:rPr>
          <w:spacing w:val="-16"/>
          <w:w w:val="95"/>
        </w:rPr>
        <w:t xml:space="preserve"> </w:t>
      </w:r>
      <w:r>
        <w:rPr>
          <w:w w:val="95"/>
        </w:rPr>
        <w:t>oraz</w:t>
      </w:r>
      <w:r>
        <w:rPr>
          <w:spacing w:val="-15"/>
          <w:w w:val="95"/>
        </w:rPr>
        <w:t xml:space="preserve"> </w:t>
      </w:r>
      <w:r>
        <w:rPr>
          <w:w w:val="95"/>
        </w:rPr>
        <w:t>aktów</w:t>
      </w:r>
      <w:r>
        <w:rPr>
          <w:spacing w:val="-14"/>
          <w:w w:val="95"/>
        </w:rPr>
        <w:t xml:space="preserve"> </w:t>
      </w:r>
      <w:r>
        <w:rPr>
          <w:w w:val="95"/>
        </w:rPr>
        <w:t>wykonawczych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tej </w:t>
      </w:r>
      <w:r>
        <w:t>ustawy.</w:t>
      </w:r>
    </w:p>
    <w:p w:rsidR="00E476CA" w:rsidRDefault="00E476CA" w:rsidP="00E476CA">
      <w:pPr>
        <w:pStyle w:val="Tekstpodstawowy"/>
        <w:spacing w:before="3"/>
        <w:ind w:left="0"/>
        <w:rPr>
          <w:sz w:val="23"/>
        </w:rPr>
      </w:pPr>
    </w:p>
    <w:p w:rsidR="00E476CA" w:rsidRDefault="00E476CA" w:rsidP="00E476CA">
      <w:pPr>
        <w:pStyle w:val="Nagwek1"/>
      </w:pPr>
      <w:r>
        <w:t>§2</w:t>
      </w:r>
    </w:p>
    <w:p w:rsidR="00E476CA" w:rsidRDefault="00E476CA" w:rsidP="00E476CA">
      <w:pPr>
        <w:spacing w:before="16"/>
        <w:ind w:left="2615"/>
        <w:rPr>
          <w:b/>
        </w:rPr>
      </w:pPr>
      <w:r>
        <w:rPr>
          <w:b/>
          <w:w w:val="90"/>
          <w:sz w:val="22"/>
        </w:rPr>
        <w:t>PODSTAWOWE ZASADY SPRZEDAŻY ENERGII</w:t>
      </w:r>
    </w:p>
    <w:p w:rsidR="00E476CA" w:rsidRDefault="00E476CA" w:rsidP="00E476CA">
      <w:pPr>
        <w:pStyle w:val="Tekstpodstawowy"/>
        <w:spacing w:before="9"/>
        <w:ind w:left="0"/>
        <w:rPr>
          <w:b/>
          <w:sz w:val="24"/>
        </w:rPr>
      </w:pPr>
    </w:p>
    <w:p w:rsidR="00E476CA" w:rsidRDefault="00E476CA" w:rsidP="00E476CA">
      <w:pPr>
        <w:pStyle w:val="Akapitzlist"/>
        <w:numPr>
          <w:ilvl w:val="0"/>
          <w:numId w:val="11"/>
        </w:numPr>
        <w:tabs>
          <w:tab w:val="left" w:pos="544"/>
        </w:tabs>
        <w:spacing w:before="0" w:line="254" w:lineRule="auto"/>
        <w:ind w:hanging="427"/>
        <w:jc w:val="both"/>
      </w:pPr>
      <w:r>
        <w:t>Sprzedawca Rezerwowy zobowiązuje się do sprzedaży, a Odbiorca  zobowiązuje się   do kupna energii elektrycznej dla punktów poboru określonych w Załączniku do umowy dystrybucji energii</w:t>
      </w:r>
      <w:r>
        <w:rPr>
          <w:spacing w:val="-32"/>
        </w:rPr>
        <w:t xml:space="preserve"> </w:t>
      </w:r>
      <w:r>
        <w:t>elektrycznej.</w:t>
      </w:r>
    </w:p>
    <w:p w:rsidR="00E476CA" w:rsidRDefault="00E476CA" w:rsidP="00E476CA">
      <w:pPr>
        <w:pStyle w:val="Akapitzlist"/>
        <w:numPr>
          <w:ilvl w:val="0"/>
          <w:numId w:val="11"/>
        </w:numPr>
        <w:tabs>
          <w:tab w:val="left" w:pos="544"/>
        </w:tabs>
        <w:spacing w:line="254" w:lineRule="auto"/>
        <w:ind w:right="110" w:hanging="427"/>
        <w:jc w:val="both"/>
      </w:pPr>
      <w:r>
        <w:t>Moc</w:t>
      </w:r>
      <w:r>
        <w:rPr>
          <w:spacing w:val="-19"/>
        </w:rPr>
        <w:t xml:space="preserve"> </w:t>
      </w:r>
      <w:r>
        <w:t>umowna,</w:t>
      </w:r>
      <w:r>
        <w:rPr>
          <w:spacing w:val="-19"/>
        </w:rPr>
        <w:t xml:space="preserve"> </w:t>
      </w:r>
      <w:r>
        <w:t>warunki</w:t>
      </w:r>
      <w:r>
        <w:rPr>
          <w:spacing w:val="-19"/>
        </w:rPr>
        <w:t xml:space="preserve"> </w:t>
      </w:r>
      <w:r>
        <w:t>jej</w:t>
      </w:r>
      <w:r>
        <w:rPr>
          <w:spacing w:val="-19"/>
        </w:rPr>
        <w:t xml:space="preserve"> </w:t>
      </w:r>
      <w:r>
        <w:t>zmiany</w:t>
      </w:r>
      <w:r>
        <w:rPr>
          <w:spacing w:val="-19"/>
        </w:rPr>
        <w:t xml:space="preserve"> </w:t>
      </w:r>
      <w:r>
        <w:t>oraz</w:t>
      </w:r>
      <w:r>
        <w:rPr>
          <w:spacing w:val="-20"/>
        </w:rPr>
        <w:t xml:space="preserve"> </w:t>
      </w:r>
      <w:r>
        <w:t>miejsce</w:t>
      </w:r>
      <w:r>
        <w:rPr>
          <w:spacing w:val="-18"/>
        </w:rPr>
        <w:t xml:space="preserve"> </w:t>
      </w:r>
      <w:r>
        <w:t>dostarczania</w:t>
      </w:r>
      <w:r>
        <w:rPr>
          <w:spacing w:val="-19"/>
        </w:rPr>
        <w:t xml:space="preserve"> </w:t>
      </w:r>
      <w:r>
        <w:t>energii</w:t>
      </w:r>
      <w:r>
        <w:rPr>
          <w:spacing w:val="-20"/>
        </w:rPr>
        <w:t xml:space="preserve"> </w:t>
      </w:r>
      <w:r>
        <w:t>elektrycznej</w:t>
      </w:r>
      <w:r>
        <w:rPr>
          <w:spacing w:val="-19"/>
        </w:rPr>
        <w:t xml:space="preserve"> </w:t>
      </w:r>
      <w:r>
        <w:t>dla</w:t>
      </w:r>
      <w:r>
        <w:rPr>
          <w:spacing w:val="-18"/>
        </w:rPr>
        <w:t xml:space="preserve"> </w:t>
      </w:r>
      <w:r>
        <w:t>punktu poboru</w:t>
      </w:r>
      <w:r>
        <w:rPr>
          <w:spacing w:val="-27"/>
        </w:rPr>
        <w:t xml:space="preserve"> </w:t>
      </w:r>
      <w:r>
        <w:t>określonego</w:t>
      </w:r>
      <w:r>
        <w:rPr>
          <w:spacing w:val="-27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§</w:t>
      </w:r>
      <w:r>
        <w:rPr>
          <w:spacing w:val="-28"/>
        </w:rPr>
        <w:t xml:space="preserve"> </w:t>
      </w:r>
      <w:r>
        <w:t>2</w:t>
      </w:r>
      <w:r>
        <w:rPr>
          <w:spacing w:val="-27"/>
        </w:rPr>
        <w:t xml:space="preserve"> </w:t>
      </w:r>
      <w:r>
        <w:t>ust.</w:t>
      </w:r>
      <w:r>
        <w:rPr>
          <w:spacing w:val="-27"/>
        </w:rPr>
        <w:t xml:space="preserve"> </w:t>
      </w:r>
      <w:r>
        <w:t>1</w:t>
      </w:r>
      <w:r>
        <w:rPr>
          <w:spacing w:val="-26"/>
        </w:rPr>
        <w:t xml:space="preserve"> </w:t>
      </w:r>
      <w:r>
        <w:t>określona</w:t>
      </w:r>
      <w:r>
        <w:rPr>
          <w:spacing w:val="-27"/>
        </w:rPr>
        <w:t xml:space="preserve"> </w:t>
      </w:r>
      <w:r>
        <w:t>jest</w:t>
      </w:r>
      <w:r>
        <w:rPr>
          <w:spacing w:val="-26"/>
        </w:rPr>
        <w:t xml:space="preserve"> </w:t>
      </w:r>
      <w:r>
        <w:t>każdorazowo</w:t>
      </w:r>
      <w:r>
        <w:rPr>
          <w:spacing w:val="-27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Umowie</w:t>
      </w:r>
      <w:r>
        <w:rPr>
          <w:spacing w:val="-27"/>
        </w:rPr>
        <w:t xml:space="preserve"> </w:t>
      </w:r>
      <w:r>
        <w:t>o</w:t>
      </w:r>
      <w:r w:rsidR="004E336D">
        <w:rPr>
          <w:spacing w:val="-26"/>
        </w:rPr>
        <w:t> </w:t>
      </w:r>
      <w:r>
        <w:t>świadczenie</w:t>
      </w:r>
      <w:r>
        <w:rPr>
          <w:spacing w:val="-27"/>
        </w:rPr>
        <w:t xml:space="preserve"> </w:t>
      </w:r>
      <w:r>
        <w:t>usług dystrybucji.</w:t>
      </w:r>
    </w:p>
    <w:p w:rsidR="00E476CA" w:rsidRDefault="00E476CA" w:rsidP="00E476CA">
      <w:pPr>
        <w:pStyle w:val="Akapitzlist"/>
        <w:numPr>
          <w:ilvl w:val="0"/>
          <w:numId w:val="11"/>
        </w:numPr>
        <w:tabs>
          <w:tab w:val="left" w:pos="544"/>
        </w:tabs>
        <w:spacing w:line="252" w:lineRule="auto"/>
        <w:ind w:right="115" w:hanging="427"/>
        <w:jc w:val="both"/>
      </w:pPr>
      <w:r>
        <w:rPr>
          <w:w w:val="95"/>
        </w:rPr>
        <w:t>Rozliczenia</w:t>
      </w:r>
      <w:r>
        <w:rPr>
          <w:spacing w:val="-14"/>
          <w:w w:val="95"/>
        </w:rPr>
        <w:t xml:space="preserve"> </w:t>
      </w:r>
      <w:r>
        <w:rPr>
          <w:w w:val="95"/>
        </w:rPr>
        <w:t>między</w:t>
      </w:r>
      <w:r>
        <w:rPr>
          <w:spacing w:val="-13"/>
          <w:w w:val="95"/>
        </w:rPr>
        <w:t xml:space="preserve"> </w:t>
      </w:r>
      <w:r>
        <w:rPr>
          <w:w w:val="95"/>
        </w:rPr>
        <w:t>Stronami</w:t>
      </w:r>
      <w:r>
        <w:rPr>
          <w:spacing w:val="-14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tytułu</w:t>
      </w:r>
      <w:r>
        <w:rPr>
          <w:spacing w:val="-14"/>
          <w:w w:val="95"/>
        </w:rPr>
        <w:t xml:space="preserve"> </w:t>
      </w:r>
      <w:r>
        <w:rPr>
          <w:w w:val="95"/>
        </w:rPr>
        <w:t>sprzedaży</w:t>
      </w:r>
      <w:r>
        <w:rPr>
          <w:spacing w:val="-14"/>
          <w:w w:val="95"/>
        </w:rPr>
        <w:t xml:space="preserve"> </w:t>
      </w:r>
      <w:r>
        <w:rPr>
          <w:w w:val="95"/>
        </w:rPr>
        <w:t>energii</w:t>
      </w:r>
      <w:r>
        <w:rPr>
          <w:spacing w:val="-14"/>
          <w:w w:val="95"/>
        </w:rPr>
        <w:t xml:space="preserve"> </w:t>
      </w:r>
      <w:r>
        <w:rPr>
          <w:w w:val="95"/>
        </w:rPr>
        <w:t>elektrycznej</w:t>
      </w:r>
      <w:r>
        <w:rPr>
          <w:spacing w:val="-13"/>
          <w:w w:val="95"/>
        </w:rPr>
        <w:t xml:space="preserve"> </w:t>
      </w:r>
      <w:r>
        <w:rPr>
          <w:w w:val="95"/>
        </w:rPr>
        <w:t>odbywać</w:t>
      </w:r>
      <w:r>
        <w:rPr>
          <w:spacing w:val="-13"/>
          <w:w w:val="95"/>
        </w:rPr>
        <w:t xml:space="preserve"> </w:t>
      </w:r>
      <w:r>
        <w:rPr>
          <w:w w:val="95"/>
        </w:rPr>
        <w:t>się</w:t>
      </w:r>
      <w:r>
        <w:rPr>
          <w:spacing w:val="-13"/>
          <w:w w:val="95"/>
        </w:rPr>
        <w:t xml:space="preserve"> </w:t>
      </w:r>
      <w:r>
        <w:rPr>
          <w:w w:val="95"/>
        </w:rPr>
        <w:t>będą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zgodnie </w:t>
      </w:r>
      <w:r>
        <w:t>z</w:t>
      </w:r>
      <w:r>
        <w:rPr>
          <w:spacing w:val="-23"/>
        </w:rPr>
        <w:t xml:space="preserve"> </w:t>
      </w:r>
      <w:r>
        <w:t>cenami</w:t>
      </w:r>
      <w:r>
        <w:rPr>
          <w:spacing w:val="-23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opłatami</w:t>
      </w:r>
      <w:r>
        <w:rPr>
          <w:spacing w:val="-23"/>
        </w:rPr>
        <w:t xml:space="preserve"> </w:t>
      </w:r>
      <w:r>
        <w:t>wynikającymi</w:t>
      </w:r>
      <w:r>
        <w:rPr>
          <w:spacing w:val="-21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Taryfy</w:t>
      </w:r>
      <w:r>
        <w:rPr>
          <w:spacing w:val="-23"/>
        </w:rPr>
        <w:t xml:space="preserve"> </w:t>
      </w:r>
      <w:r>
        <w:t>Sprzedawcy</w:t>
      </w:r>
      <w:r>
        <w:rPr>
          <w:spacing w:val="-23"/>
        </w:rPr>
        <w:t xml:space="preserve"> </w:t>
      </w:r>
      <w:r>
        <w:t>Rezerwowego.</w:t>
      </w:r>
    </w:p>
    <w:p w:rsidR="00E476CA" w:rsidRDefault="00E476CA" w:rsidP="00E476CA">
      <w:pPr>
        <w:pStyle w:val="Akapitzlist"/>
        <w:numPr>
          <w:ilvl w:val="0"/>
          <w:numId w:val="11"/>
        </w:numPr>
        <w:tabs>
          <w:tab w:val="left" w:pos="543"/>
          <w:tab w:val="left" w:pos="544"/>
        </w:tabs>
        <w:spacing w:before="4"/>
        <w:ind w:right="0" w:hanging="427"/>
      </w:pPr>
      <w:r>
        <w:t>Okres</w:t>
      </w:r>
      <w:r>
        <w:rPr>
          <w:spacing w:val="-18"/>
        </w:rPr>
        <w:t xml:space="preserve"> </w:t>
      </w:r>
      <w:r>
        <w:t>rozliczeniowy</w:t>
      </w:r>
      <w:r>
        <w:rPr>
          <w:spacing w:val="-14"/>
        </w:rPr>
        <w:t xml:space="preserve"> </w:t>
      </w:r>
      <w:r>
        <w:t>wynosi</w:t>
      </w:r>
      <w:r>
        <w:rPr>
          <w:spacing w:val="-17"/>
        </w:rPr>
        <w:t xml:space="preserve"> </w:t>
      </w:r>
      <w:r>
        <w:t>jeden</w:t>
      </w:r>
      <w:r>
        <w:rPr>
          <w:spacing w:val="-17"/>
        </w:rPr>
        <w:t xml:space="preserve"> </w:t>
      </w:r>
      <w:r>
        <w:t>miesiąc.</w:t>
      </w:r>
    </w:p>
    <w:p w:rsidR="00E476CA" w:rsidRDefault="00E476CA" w:rsidP="00E476CA">
      <w:pPr>
        <w:pStyle w:val="Akapitzlist"/>
        <w:numPr>
          <w:ilvl w:val="0"/>
          <w:numId w:val="11"/>
        </w:numPr>
        <w:tabs>
          <w:tab w:val="left" w:pos="544"/>
        </w:tabs>
        <w:spacing w:before="16" w:line="254" w:lineRule="auto"/>
        <w:ind w:hanging="427"/>
        <w:jc w:val="both"/>
      </w:pPr>
      <w:r>
        <w:t>Strony</w:t>
      </w:r>
      <w:r>
        <w:rPr>
          <w:spacing w:val="-12"/>
        </w:rPr>
        <w:t xml:space="preserve"> </w:t>
      </w:r>
      <w:r>
        <w:t>wspólnie</w:t>
      </w:r>
      <w:r>
        <w:rPr>
          <w:spacing w:val="-11"/>
        </w:rPr>
        <w:t xml:space="preserve"> </w:t>
      </w:r>
      <w:r>
        <w:t>oświadczają,</w:t>
      </w:r>
      <w:r>
        <w:rPr>
          <w:spacing w:val="-12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wszelkie</w:t>
      </w:r>
      <w:r>
        <w:rPr>
          <w:spacing w:val="-11"/>
        </w:rPr>
        <w:t xml:space="preserve"> </w:t>
      </w:r>
      <w:r>
        <w:t>prawa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obowiązki</w:t>
      </w:r>
      <w:r>
        <w:rPr>
          <w:spacing w:val="-11"/>
        </w:rPr>
        <w:t xml:space="preserve"> </w:t>
      </w:r>
      <w:r>
        <w:t>dotyczące</w:t>
      </w:r>
      <w:r>
        <w:rPr>
          <w:spacing w:val="-11"/>
        </w:rPr>
        <w:t xml:space="preserve"> </w:t>
      </w:r>
      <w:r>
        <w:t>świadczenia</w:t>
      </w:r>
      <w:r>
        <w:rPr>
          <w:spacing w:val="-12"/>
        </w:rPr>
        <w:t xml:space="preserve"> </w:t>
      </w:r>
      <w:r>
        <w:t xml:space="preserve">usług </w:t>
      </w:r>
      <w:r>
        <w:rPr>
          <w:w w:val="95"/>
        </w:rPr>
        <w:t>dystrybucyjnych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rzecz</w:t>
      </w:r>
      <w:r>
        <w:rPr>
          <w:spacing w:val="-36"/>
          <w:w w:val="95"/>
        </w:rPr>
        <w:t xml:space="preserve"> </w:t>
      </w:r>
      <w:r>
        <w:rPr>
          <w:w w:val="95"/>
        </w:rPr>
        <w:t>Odbiorcy</w:t>
      </w:r>
      <w:r>
        <w:rPr>
          <w:spacing w:val="-35"/>
          <w:w w:val="95"/>
        </w:rPr>
        <w:t xml:space="preserve"> </w:t>
      </w:r>
      <w:r>
        <w:rPr>
          <w:w w:val="95"/>
        </w:rPr>
        <w:t>określa</w:t>
      </w:r>
      <w:r>
        <w:rPr>
          <w:spacing w:val="-35"/>
          <w:w w:val="95"/>
        </w:rPr>
        <w:t xml:space="preserve"> </w:t>
      </w:r>
      <w:r>
        <w:rPr>
          <w:w w:val="95"/>
        </w:rPr>
        <w:t>Umowa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usług</w:t>
      </w:r>
      <w:r>
        <w:rPr>
          <w:spacing w:val="-36"/>
          <w:w w:val="95"/>
        </w:rPr>
        <w:t xml:space="preserve"> </w:t>
      </w:r>
      <w:r>
        <w:rPr>
          <w:w w:val="95"/>
        </w:rPr>
        <w:t>dystrybucyjnych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zawarta </w:t>
      </w:r>
      <w:r>
        <w:t>pomiędzy</w:t>
      </w:r>
      <w:r>
        <w:rPr>
          <w:spacing w:val="-16"/>
        </w:rPr>
        <w:t xml:space="preserve"> </w:t>
      </w:r>
      <w:r>
        <w:t>Odbiorcą</w:t>
      </w:r>
      <w:r>
        <w:rPr>
          <w:spacing w:val="-1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właściwym</w:t>
      </w:r>
      <w:r>
        <w:rPr>
          <w:spacing w:val="-16"/>
        </w:rPr>
        <w:t xml:space="preserve"> </w:t>
      </w:r>
      <w:r>
        <w:t>terytorialnie</w:t>
      </w:r>
      <w:r>
        <w:rPr>
          <w:spacing w:val="-18"/>
        </w:rPr>
        <w:t xml:space="preserve"> </w:t>
      </w:r>
      <w:r>
        <w:t>OSD.</w:t>
      </w:r>
    </w:p>
    <w:p w:rsidR="004E336D" w:rsidRPr="006C29F1" w:rsidRDefault="00E476CA" w:rsidP="006C29F1">
      <w:pPr>
        <w:pStyle w:val="Akapitzlist"/>
        <w:numPr>
          <w:ilvl w:val="0"/>
          <w:numId w:val="11"/>
        </w:numPr>
        <w:tabs>
          <w:tab w:val="left" w:pos="544"/>
        </w:tabs>
        <w:spacing w:line="254" w:lineRule="auto"/>
        <w:ind w:right="113" w:hanging="427"/>
        <w:jc w:val="both"/>
      </w:pPr>
      <w:r>
        <w:t>Energia</w:t>
      </w:r>
      <w:r>
        <w:rPr>
          <w:spacing w:val="-13"/>
        </w:rPr>
        <w:t xml:space="preserve"> </w:t>
      </w:r>
      <w:r>
        <w:t>elektryczna</w:t>
      </w:r>
      <w:r>
        <w:rPr>
          <w:spacing w:val="-13"/>
        </w:rPr>
        <w:t xml:space="preserve"> </w:t>
      </w:r>
      <w:r>
        <w:t>kupowana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niniejszej</w:t>
      </w:r>
      <w:r>
        <w:rPr>
          <w:spacing w:val="-12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zużywana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 xml:space="preserve">potrzeby </w:t>
      </w:r>
      <w:r>
        <w:rPr>
          <w:w w:val="95"/>
        </w:rPr>
        <w:t xml:space="preserve">odbiorcy końcowego, czyli Odbiorca nie jest przedsiębiorstwem energetycznym w rozumieniu </w:t>
      </w:r>
      <w:r>
        <w:t>ustawy Prawo</w:t>
      </w:r>
      <w:r>
        <w:rPr>
          <w:spacing w:val="-28"/>
        </w:rPr>
        <w:t xml:space="preserve"> </w:t>
      </w:r>
      <w:r>
        <w:t>energetyczne.</w:t>
      </w:r>
    </w:p>
    <w:p w:rsidR="004E336D" w:rsidRDefault="004E336D" w:rsidP="00E476CA">
      <w:pPr>
        <w:pStyle w:val="Tekstpodstawowy"/>
        <w:spacing w:before="7"/>
        <w:ind w:left="0"/>
        <w:rPr>
          <w:sz w:val="23"/>
        </w:rPr>
      </w:pPr>
    </w:p>
    <w:p w:rsidR="00E476CA" w:rsidRDefault="00E476CA" w:rsidP="00E476CA">
      <w:pPr>
        <w:pStyle w:val="Nagwek1"/>
      </w:pPr>
      <w:r>
        <w:t>§3</w:t>
      </w:r>
    </w:p>
    <w:p w:rsidR="00E476CA" w:rsidRDefault="00E476CA" w:rsidP="00E476CA">
      <w:pPr>
        <w:spacing w:before="13"/>
        <w:ind w:left="3021"/>
        <w:rPr>
          <w:b/>
        </w:rPr>
      </w:pPr>
      <w:r>
        <w:rPr>
          <w:b/>
          <w:w w:val="90"/>
          <w:sz w:val="22"/>
        </w:rPr>
        <w:t>STANDARDY JAKOŚCIOWE OBSŁUGI</w:t>
      </w:r>
    </w:p>
    <w:p w:rsidR="00E476CA" w:rsidRDefault="00E476CA" w:rsidP="00E476CA">
      <w:pPr>
        <w:pStyle w:val="Tekstpodstawowy"/>
        <w:spacing w:before="9"/>
        <w:ind w:left="0"/>
        <w:rPr>
          <w:b/>
          <w:sz w:val="24"/>
        </w:rPr>
      </w:pPr>
    </w:p>
    <w:p w:rsidR="00E476CA" w:rsidRDefault="00E476CA" w:rsidP="00E476CA">
      <w:pPr>
        <w:pStyle w:val="Akapitzlist"/>
        <w:numPr>
          <w:ilvl w:val="0"/>
          <w:numId w:val="10"/>
        </w:numPr>
        <w:tabs>
          <w:tab w:val="left" w:pos="544"/>
        </w:tabs>
        <w:spacing w:before="0" w:line="254" w:lineRule="auto"/>
        <w:ind w:hanging="427"/>
        <w:jc w:val="both"/>
      </w:pPr>
      <w:r>
        <w:t>Standardy jakościowe obsługi klienta zostały określone w obowiązujących przepisach wykonawczych wydanych na podstawie ustawy z dnia 10 kwietnia 1997 r. – Prawo energetyczne.</w:t>
      </w:r>
    </w:p>
    <w:p w:rsidR="00E476CA" w:rsidRDefault="00E476CA" w:rsidP="00E476CA">
      <w:pPr>
        <w:pStyle w:val="Akapitzlist"/>
        <w:numPr>
          <w:ilvl w:val="0"/>
          <w:numId w:val="10"/>
        </w:numPr>
        <w:tabs>
          <w:tab w:val="left" w:pos="544"/>
        </w:tabs>
        <w:spacing w:line="254" w:lineRule="auto"/>
        <w:ind w:right="113" w:hanging="427"/>
        <w:jc w:val="both"/>
      </w:pPr>
      <w:r>
        <w:t>Za niedotrzymanie standardów jakościowych obsługi klientów Odbiorcy na jego pisemny wniosek przysługuje upust lub bonifikata w wysokości i na warunkach przewidzianych obowiązującymi</w:t>
      </w:r>
      <w:r>
        <w:rPr>
          <w:spacing w:val="-26"/>
        </w:rPr>
        <w:t xml:space="preserve"> </w:t>
      </w:r>
      <w:r>
        <w:t>przepisami</w:t>
      </w:r>
      <w:r>
        <w:rPr>
          <w:spacing w:val="-26"/>
        </w:rPr>
        <w:t xml:space="preserve"> </w:t>
      </w:r>
      <w:r>
        <w:t>prawa</w:t>
      </w:r>
      <w:r>
        <w:rPr>
          <w:spacing w:val="-27"/>
        </w:rPr>
        <w:t xml:space="preserve"> </w:t>
      </w:r>
      <w:r>
        <w:t>oraz</w:t>
      </w:r>
      <w:r>
        <w:rPr>
          <w:spacing w:val="-27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Taryfie</w:t>
      </w:r>
      <w:r>
        <w:rPr>
          <w:spacing w:val="-27"/>
        </w:rPr>
        <w:t xml:space="preserve"> </w:t>
      </w:r>
      <w:r>
        <w:t>Sprzedawcy</w:t>
      </w:r>
      <w:r>
        <w:rPr>
          <w:spacing w:val="-24"/>
        </w:rPr>
        <w:t xml:space="preserve"> </w:t>
      </w:r>
      <w:r>
        <w:t>Rezerwowego.</w:t>
      </w:r>
    </w:p>
    <w:p w:rsidR="004E336D" w:rsidRDefault="004E336D" w:rsidP="00E476CA">
      <w:pPr>
        <w:pStyle w:val="Nagwek1"/>
        <w:spacing w:before="35"/>
      </w:pPr>
    </w:p>
    <w:p w:rsidR="006C29F1" w:rsidRDefault="006C29F1" w:rsidP="00E476CA">
      <w:pPr>
        <w:pStyle w:val="Nagwek1"/>
        <w:spacing w:before="35"/>
      </w:pPr>
    </w:p>
    <w:p w:rsidR="00E476CA" w:rsidRDefault="00E476CA" w:rsidP="00E476CA">
      <w:pPr>
        <w:pStyle w:val="Nagwek1"/>
        <w:spacing w:before="35"/>
      </w:pPr>
      <w:r>
        <w:t>§4</w:t>
      </w:r>
    </w:p>
    <w:p w:rsidR="00E476CA" w:rsidRDefault="00E476CA" w:rsidP="00E476CA">
      <w:pPr>
        <w:spacing w:before="16"/>
        <w:ind w:left="2968"/>
        <w:rPr>
          <w:b/>
        </w:rPr>
      </w:pPr>
      <w:r>
        <w:rPr>
          <w:b/>
          <w:w w:val="95"/>
          <w:sz w:val="22"/>
        </w:rPr>
        <w:t xml:space="preserve">PODSTAWOWE OBOWIĄZKI </w:t>
      </w:r>
      <w:r w:rsidR="004E336D">
        <w:rPr>
          <w:b/>
          <w:w w:val="95"/>
          <w:sz w:val="22"/>
        </w:rPr>
        <w:t>ODBIORCY</w:t>
      </w:r>
    </w:p>
    <w:p w:rsidR="00E476CA" w:rsidRDefault="00E476CA" w:rsidP="00E476CA">
      <w:pPr>
        <w:pStyle w:val="Tekstpodstawowy"/>
        <w:spacing w:before="6"/>
        <w:ind w:left="0"/>
        <w:rPr>
          <w:b/>
          <w:sz w:val="24"/>
        </w:rPr>
      </w:pPr>
    </w:p>
    <w:p w:rsidR="00E476CA" w:rsidRDefault="00E476CA" w:rsidP="00E476CA">
      <w:pPr>
        <w:pStyle w:val="Tekstpodstawowy"/>
        <w:ind w:left="116"/>
      </w:pPr>
      <w:r>
        <w:t>Na mocy Umowy Odbiorca zobowiązuje się w szczególności do:</w:t>
      </w:r>
    </w:p>
    <w:p w:rsidR="00E476CA" w:rsidRDefault="00E476CA" w:rsidP="00E476CA">
      <w:pPr>
        <w:pStyle w:val="Akapitzlist"/>
        <w:numPr>
          <w:ilvl w:val="0"/>
          <w:numId w:val="9"/>
        </w:numPr>
        <w:tabs>
          <w:tab w:val="left" w:pos="544"/>
        </w:tabs>
        <w:spacing w:before="16" w:line="254" w:lineRule="auto"/>
        <w:ind w:right="114" w:hanging="427"/>
        <w:jc w:val="both"/>
      </w:pPr>
      <w:r>
        <w:rPr>
          <w:w w:val="95"/>
        </w:rPr>
        <w:t>Pobierania</w:t>
      </w:r>
      <w:r>
        <w:rPr>
          <w:spacing w:val="-7"/>
          <w:w w:val="95"/>
        </w:rPr>
        <w:t xml:space="preserve"> </w:t>
      </w:r>
      <w:r>
        <w:rPr>
          <w:w w:val="95"/>
        </w:rPr>
        <w:t>energii</w:t>
      </w:r>
      <w:r>
        <w:rPr>
          <w:spacing w:val="-6"/>
          <w:w w:val="95"/>
        </w:rPr>
        <w:t xml:space="preserve"> </w:t>
      </w:r>
      <w:r>
        <w:rPr>
          <w:w w:val="95"/>
        </w:rPr>
        <w:t>elektrycznej</w:t>
      </w:r>
      <w:r>
        <w:rPr>
          <w:spacing w:val="-6"/>
          <w:w w:val="95"/>
        </w:rPr>
        <w:t xml:space="preserve"> </w:t>
      </w:r>
      <w:r>
        <w:rPr>
          <w:w w:val="95"/>
        </w:rPr>
        <w:t>zgodnie</w:t>
      </w:r>
      <w:r>
        <w:rPr>
          <w:spacing w:val="-5"/>
          <w:w w:val="95"/>
        </w:rPr>
        <w:t xml:space="preserve"> </w:t>
      </w:r>
      <w:r>
        <w:rPr>
          <w:w w:val="95"/>
        </w:rPr>
        <w:t>z</w:t>
      </w:r>
      <w:r>
        <w:rPr>
          <w:spacing w:val="-7"/>
          <w:w w:val="95"/>
        </w:rPr>
        <w:t xml:space="preserve"> </w:t>
      </w:r>
      <w:r>
        <w:rPr>
          <w:w w:val="95"/>
        </w:rPr>
        <w:t>warunkami</w:t>
      </w:r>
      <w:r>
        <w:rPr>
          <w:spacing w:val="-6"/>
          <w:w w:val="95"/>
        </w:rPr>
        <w:t xml:space="preserve"> </w:t>
      </w:r>
      <w:r>
        <w:rPr>
          <w:w w:val="95"/>
        </w:rPr>
        <w:t>Umowy</w:t>
      </w:r>
      <w:r>
        <w:rPr>
          <w:spacing w:val="-7"/>
          <w:w w:val="95"/>
        </w:rPr>
        <w:t xml:space="preserve"> </w:t>
      </w:r>
      <w:r>
        <w:rPr>
          <w:w w:val="95"/>
        </w:rPr>
        <w:t>oraz</w:t>
      </w:r>
      <w:r>
        <w:rPr>
          <w:spacing w:val="-7"/>
          <w:w w:val="95"/>
        </w:rPr>
        <w:t xml:space="preserve"> </w:t>
      </w:r>
      <w:r>
        <w:rPr>
          <w:w w:val="95"/>
        </w:rPr>
        <w:t>obowiązującymi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przepisami </w:t>
      </w:r>
      <w:r>
        <w:t>prawa.</w:t>
      </w:r>
    </w:p>
    <w:p w:rsidR="00E476CA" w:rsidRDefault="00E476CA" w:rsidP="00E476CA">
      <w:pPr>
        <w:pStyle w:val="Akapitzlist"/>
        <w:numPr>
          <w:ilvl w:val="0"/>
          <w:numId w:val="9"/>
        </w:numPr>
        <w:tabs>
          <w:tab w:val="left" w:pos="544"/>
        </w:tabs>
        <w:spacing w:line="254" w:lineRule="auto"/>
        <w:ind w:right="115" w:hanging="427"/>
        <w:jc w:val="both"/>
      </w:pPr>
      <w:r>
        <w:rPr>
          <w:w w:val="95"/>
        </w:rPr>
        <w:t>Zakupu</w:t>
      </w:r>
      <w:r>
        <w:rPr>
          <w:spacing w:val="-28"/>
          <w:w w:val="95"/>
        </w:rPr>
        <w:t xml:space="preserve"> </w:t>
      </w:r>
      <w:r>
        <w:rPr>
          <w:w w:val="95"/>
        </w:rPr>
        <w:t>energii</w:t>
      </w:r>
      <w:r>
        <w:rPr>
          <w:spacing w:val="-27"/>
          <w:w w:val="95"/>
        </w:rPr>
        <w:t xml:space="preserve"> </w:t>
      </w:r>
      <w:r>
        <w:rPr>
          <w:w w:val="95"/>
        </w:rPr>
        <w:t>elektrycznej</w:t>
      </w:r>
      <w:r>
        <w:rPr>
          <w:spacing w:val="-28"/>
          <w:w w:val="95"/>
        </w:rPr>
        <w:t xml:space="preserve"> </w:t>
      </w:r>
      <w:r>
        <w:rPr>
          <w:w w:val="95"/>
        </w:rPr>
        <w:t>od</w:t>
      </w:r>
      <w:r>
        <w:rPr>
          <w:spacing w:val="-27"/>
          <w:w w:val="95"/>
        </w:rPr>
        <w:t xml:space="preserve"> </w:t>
      </w:r>
      <w:r>
        <w:rPr>
          <w:w w:val="95"/>
        </w:rPr>
        <w:t>Sprzedawcy</w:t>
      </w:r>
      <w:r>
        <w:rPr>
          <w:spacing w:val="-25"/>
          <w:w w:val="95"/>
        </w:rPr>
        <w:t xml:space="preserve"> </w:t>
      </w:r>
      <w:r>
        <w:rPr>
          <w:w w:val="95"/>
        </w:rPr>
        <w:t>Rezerwowego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ilości</w:t>
      </w:r>
      <w:r>
        <w:rPr>
          <w:spacing w:val="-27"/>
          <w:w w:val="95"/>
        </w:rPr>
        <w:t xml:space="preserve"> </w:t>
      </w:r>
      <w:r>
        <w:rPr>
          <w:w w:val="95"/>
        </w:rPr>
        <w:t>określonej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§2</w:t>
      </w:r>
      <w:r>
        <w:rPr>
          <w:spacing w:val="-26"/>
          <w:w w:val="95"/>
        </w:rPr>
        <w:t xml:space="preserve"> </w:t>
      </w:r>
      <w:r>
        <w:rPr>
          <w:w w:val="95"/>
        </w:rPr>
        <w:t>ust.</w:t>
      </w:r>
      <w:r>
        <w:rPr>
          <w:spacing w:val="-27"/>
          <w:w w:val="95"/>
        </w:rPr>
        <w:t xml:space="preserve"> </w:t>
      </w:r>
      <w:r>
        <w:rPr>
          <w:w w:val="95"/>
        </w:rPr>
        <w:t>1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Umowy </w:t>
      </w:r>
      <w:r>
        <w:t>i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warunkach</w:t>
      </w:r>
      <w:r>
        <w:rPr>
          <w:spacing w:val="-17"/>
        </w:rPr>
        <w:t xml:space="preserve"> </w:t>
      </w:r>
      <w:r>
        <w:t>wskazanych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§2</w:t>
      </w:r>
      <w:r>
        <w:rPr>
          <w:spacing w:val="-14"/>
        </w:rPr>
        <w:t xml:space="preserve"> </w:t>
      </w:r>
      <w:r>
        <w:t>ust.</w:t>
      </w:r>
      <w:r>
        <w:rPr>
          <w:spacing w:val="-18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Umowy.</w:t>
      </w:r>
    </w:p>
    <w:p w:rsidR="00E476CA" w:rsidRDefault="00E476CA" w:rsidP="00E476CA">
      <w:pPr>
        <w:pStyle w:val="Akapitzlist"/>
        <w:numPr>
          <w:ilvl w:val="0"/>
          <w:numId w:val="9"/>
        </w:numPr>
        <w:tabs>
          <w:tab w:val="left" w:pos="543"/>
          <w:tab w:val="left" w:pos="544"/>
        </w:tabs>
        <w:spacing w:before="1"/>
        <w:ind w:right="0" w:hanging="427"/>
      </w:pPr>
      <w:r>
        <w:t>Zakupu</w:t>
      </w:r>
      <w:r>
        <w:rPr>
          <w:spacing w:val="-23"/>
        </w:rPr>
        <w:t xml:space="preserve"> </w:t>
      </w:r>
      <w:r>
        <w:t>energii</w:t>
      </w:r>
      <w:r>
        <w:rPr>
          <w:spacing w:val="-22"/>
        </w:rPr>
        <w:t xml:space="preserve"> </w:t>
      </w:r>
      <w:r>
        <w:t>elektrycznej</w:t>
      </w:r>
      <w:r>
        <w:rPr>
          <w:spacing w:val="-24"/>
        </w:rPr>
        <w:t xml:space="preserve"> </w:t>
      </w:r>
      <w:r>
        <w:t>tylko</w:t>
      </w:r>
      <w:r>
        <w:rPr>
          <w:spacing w:val="-24"/>
        </w:rPr>
        <w:t xml:space="preserve"> </w:t>
      </w:r>
      <w:r>
        <w:t>od</w:t>
      </w:r>
      <w:r>
        <w:rPr>
          <w:spacing w:val="-22"/>
        </w:rPr>
        <w:t xml:space="preserve"> </w:t>
      </w:r>
      <w:r>
        <w:t>jednego</w:t>
      </w:r>
      <w:r>
        <w:rPr>
          <w:spacing w:val="-22"/>
        </w:rPr>
        <w:t xml:space="preserve"> </w:t>
      </w:r>
      <w:r>
        <w:t>Sprzedawcy</w:t>
      </w:r>
      <w:r>
        <w:rPr>
          <w:spacing w:val="-23"/>
        </w:rPr>
        <w:t xml:space="preserve"> </w:t>
      </w:r>
      <w:r>
        <w:t>Rezerwowego.</w:t>
      </w:r>
    </w:p>
    <w:p w:rsidR="00E476CA" w:rsidRDefault="00E476CA" w:rsidP="00E476CA">
      <w:pPr>
        <w:pStyle w:val="Akapitzlist"/>
        <w:numPr>
          <w:ilvl w:val="0"/>
          <w:numId w:val="9"/>
        </w:numPr>
        <w:tabs>
          <w:tab w:val="left" w:pos="543"/>
          <w:tab w:val="left" w:pos="544"/>
        </w:tabs>
        <w:spacing w:before="16"/>
        <w:ind w:right="0" w:hanging="427"/>
      </w:pPr>
      <w:r>
        <w:t>Terminowego</w:t>
      </w:r>
      <w:r>
        <w:rPr>
          <w:spacing w:val="-24"/>
        </w:rPr>
        <w:t xml:space="preserve"> </w:t>
      </w:r>
      <w:r>
        <w:t>regulowania</w:t>
      </w:r>
      <w:r>
        <w:rPr>
          <w:spacing w:val="-25"/>
        </w:rPr>
        <w:t xml:space="preserve"> </w:t>
      </w:r>
      <w:r>
        <w:t>należności</w:t>
      </w:r>
      <w:r>
        <w:rPr>
          <w:spacing w:val="-22"/>
        </w:rPr>
        <w:t xml:space="preserve"> </w:t>
      </w:r>
      <w:r>
        <w:t>za</w:t>
      </w:r>
      <w:r>
        <w:rPr>
          <w:spacing w:val="-23"/>
        </w:rPr>
        <w:t xml:space="preserve"> </w:t>
      </w:r>
      <w:r>
        <w:t>zakupioną</w:t>
      </w:r>
      <w:r>
        <w:rPr>
          <w:spacing w:val="-23"/>
        </w:rPr>
        <w:t xml:space="preserve"> </w:t>
      </w:r>
      <w:r>
        <w:t>energie</w:t>
      </w:r>
      <w:r>
        <w:rPr>
          <w:spacing w:val="-22"/>
        </w:rPr>
        <w:t xml:space="preserve"> </w:t>
      </w:r>
      <w:r>
        <w:t>elektryczną.</w:t>
      </w:r>
    </w:p>
    <w:p w:rsidR="00E476CA" w:rsidRDefault="00E476CA" w:rsidP="00E476CA">
      <w:pPr>
        <w:pStyle w:val="Akapitzlist"/>
        <w:numPr>
          <w:ilvl w:val="0"/>
          <w:numId w:val="9"/>
        </w:numPr>
        <w:tabs>
          <w:tab w:val="left" w:pos="544"/>
        </w:tabs>
        <w:spacing w:before="15" w:line="254" w:lineRule="auto"/>
        <w:ind w:right="113" w:hanging="427"/>
        <w:jc w:val="both"/>
      </w:pPr>
      <w:r>
        <w:t>Wnoszenia opłaty za dodatkowe usługi lub czynności wykonywane przez Sprzedawcę Rezerwowego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szczególności</w:t>
      </w:r>
      <w:r>
        <w:rPr>
          <w:spacing w:val="-17"/>
        </w:rPr>
        <w:t xml:space="preserve"> </w:t>
      </w:r>
      <w:r>
        <w:t>wykonywane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wniosek</w:t>
      </w:r>
      <w:r>
        <w:rPr>
          <w:spacing w:val="-16"/>
        </w:rPr>
        <w:t xml:space="preserve"> </w:t>
      </w:r>
      <w:r>
        <w:t>Odbiorcy</w:t>
      </w:r>
      <w:r>
        <w:rPr>
          <w:spacing w:val="-16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wynikające</w:t>
      </w:r>
      <w:r>
        <w:rPr>
          <w:spacing w:val="-16"/>
        </w:rPr>
        <w:t xml:space="preserve"> </w:t>
      </w:r>
      <w:r>
        <w:t>z</w:t>
      </w:r>
      <w:r w:rsidR="004E336D">
        <w:rPr>
          <w:spacing w:val="-16"/>
        </w:rPr>
        <w:t> </w:t>
      </w:r>
      <w:r>
        <w:t>Taryfy Sprzedawcy</w:t>
      </w:r>
      <w:r>
        <w:rPr>
          <w:spacing w:val="-16"/>
        </w:rPr>
        <w:t xml:space="preserve"> </w:t>
      </w:r>
      <w:r>
        <w:t>Rezerwowego.</w:t>
      </w:r>
    </w:p>
    <w:p w:rsidR="00E476CA" w:rsidRDefault="00E476CA" w:rsidP="00E476CA">
      <w:pPr>
        <w:pStyle w:val="Akapitzlist"/>
        <w:numPr>
          <w:ilvl w:val="0"/>
          <w:numId w:val="9"/>
        </w:numPr>
        <w:tabs>
          <w:tab w:val="left" w:pos="544"/>
        </w:tabs>
        <w:spacing w:before="0" w:line="254" w:lineRule="auto"/>
        <w:ind w:right="114" w:hanging="427"/>
        <w:jc w:val="both"/>
      </w:pPr>
      <w:r>
        <w:rPr>
          <w:w w:val="90"/>
        </w:rPr>
        <w:t xml:space="preserve">Zawiadomienia Sprzedawcy Rezerwowego o </w:t>
      </w:r>
      <w:r w:rsidR="004E336D">
        <w:rPr>
          <w:w w:val="90"/>
        </w:rPr>
        <w:t xml:space="preserve">każdorazowej zmianie adresu </w:t>
      </w:r>
      <w:r>
        <w:rPr>
          <w:w w:val="90"/>
        </w:rPr>
        <w:t xml:space="preserve">korespondencyjnego </w:t>
      </w:r>
      <w:r>
        <w:t>numeru</w:t>
      </w:r>
      <w:r>
        <w:rPr>
          <w:spacing w:val="-31"/>
        </w:rPr>
        <w:t xml:space="preserve"> </w:t>
      </w:r>
      <w:r>
        <w:t>telefonu</w:t>
      </w:r>
      <w:r>
        <w:rPr>
          <w:spacing w:val="-29"/>
        </w:rPr>
        <w:t xml:space="preserve"> </w:t>
      </w:r>
      <w:r>
        <w:t>lub</w:t>
      </w:r>
      <w:r>
        <w:rPr>
          <w:spacing w:val="-30"/>
        </w:rPr>
        <w:t xml:space="preserve"> </w:t>
      </w:r>
      <w:r>
        <w:t>adresu</w:t>
      </w:r>
      <w:r>
        <w:rPr>
          <w:spacing w:val="-30"/>
        </w:rPr>
        <w:t xml:space="preserve"> </w:t>
      </w:r>
      <w:r>
        <w:t>e-mail.</w:t>
      </w:r>
      <w:r>
        <w:rPr>
          <w:spacing w:val="-31"/>
        </w:rPr>
        <w:t xml:space="preserve"> </w:t>
      </w:r>
      <w:r>
        <w:t>Brak</w:t>
      </w:r>
      <w:r>
        <w:rPr>
          <w:spacing w:val="-30"/>
        </w:rPr>
        <w:t xml:space="preserve"> </w:t>
      </w:r>
      <w:r>
        <w:t>zgłoszenia</w:t>
      </w:r>
      <w:r>
        <w:rPr>
          <w:spacing w:val="-30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zmianach</w:t>
      </w:r>
      <w:r>
        <w:rPr>
          <w:spacing w:val="-30"/>
        </w:rPr>
        <w:t xml:space="preserve"> </w:t>
      </w:r>
      <w:r>
        <w:t>powoduje,</w:t>
      </w:r>
      <w:r>
        <w:rPr>
          <w:spacing w:val="-30"/>
        </w:rPr>
        <w:t xml:space="preserve"> </w:t>
      </w:r>
      <w:r>
        <w:t>że</w:t>
      </w:r>
      <w:r>
        <w:rPr>
          <w:spacing w:val="-30"/>
        </w:rPr>
        <w:t xml:space="preserve"> </w:t>
      </w:r>
      <w:r>
        <w:t>doręczenia</w:t>
      </w:r>
      <w:r>
        <w:rPr>
          <w:spacing w:val="-30"/>
        </w:rPr>
        <w:t xml:space="preserve"> </w:t>
      </w:r>
      <w:r>
        <w:t>na adres korespondency</w:t>
      </w:r>
      <w:r w:rsidR="004E336D">
        <w:t>jny lub adres e-mail wskazany w </w:t>
      </w:r>
      <w:r>
        <w:t>Umowie lub podany później przez Odbiorcę</w:t>
      </w:r>
      <w:r>
        <w:rPr>
          <w:spacing w:val="-17"/>
        </w:rPr>
        <w:t xml:space="preserve"> </w:t>
      </w:r>
      <w:r>
        <w:t>będą</w:t>
      </w:r>
      <w:r>
        <w:rPr>
          <w:spacing w:val="-15"/>
        </w:rPr>
        <w:t xml:space="preserve"> </w:t>
      </w:r>
      <w:r>
        <w:t>uznawane</w:t>
      </w:r>
      <w:r>
        <w:rPr>
          <w:spacing w:val="-17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skuteczne.</w:t>
      </w:r>
    </w:p>
    <w:p w:rsidR="00E476CA" w:rsidRDefault="00E476CA" w:rsidP="00E476CA">
      <w:pPr>
        <w:pStyle w:val="Tekstpodstawowy"/>
        <w:spacing w:before="7"/>
        <w:ind w:left="0"/>
        <w:rPr>
          <w:sz w:val="23"/>
        </w:rPr>
      </w:pPr>
    </w:p>
    <w:p w:rsidR="00E476CA" w:rsidRDefault="00E476CA" w:rsidP="00E476CA">
      <w:pPr>
        <w:pStyle w:val="Nagwek1"/>
      </w:pPr>
      <w:r>
        <w:t>§5</w:t>
      </w:r>
    </w:p>
    <w:p w:rsidR="00E476CA" w:rsidRDefault="00E476CA" w:rsidP="00E476CA">
      <w:pPr>
        <w:spacing w:before="16"/>
        <w:ind w:left="411" w:right="411"/>
        <w:jc w:val="center"/>
        <w:rPr>
          <w:b/>
        </w:rPr>
      </w:pPr>
      <w:r>
        <w:rPr>
          <w:b/>
          <w:w w:val="90"/>
          <w:sz w:val="22"/>
        </w:rPr>
        <w:t>ZASADY ROZLICZEŃ</w:t>
      </w:r>
    </w:p>
    <w:p w:rsidR="00E476CA" w:rsidRDefault="00E476CA" w:rsidP="00E476CA">
      <w:pPr>
        <w:pStyle w:val="Tekstpodstawowy"/>
        <w:spacing w:before="9"/>
        <w:ind w:left="0"/>
        <w:rPr>
          <w:b/>
          <w:sz w:val="24"/>
        </w:rPr>
      </w:pPr>
    </w:p>
    <w:p w:rsidR="00E476CA" w:rsidRDefault="00E476CA" w:rsidP="00E476CA">
      <w:pPr>
        <w:pStyle w:val="Akapitzlist"/>
        <w:numPr>
          <w:ilvl w:val="0"/>
          <w:numId w:val="8"/>
        </w:numPr>
        <w:tabs>
          <w:tab w:val="left" w:pos="544"/>
        </w:tabs>
        <w:spacing w:before="0" w:line="254" w:lineRule="auto"/>
        <w:ind w:right="111" w:hanging="427"/>
        <w:jc w:val="both"/>
      </w:pPr>
      <w:r>
        <w:rPr>
          <w:w w:val="95"/>
        </w:rPr>
        <w:t>Ceny</w:t>
      </w:r>
      <w:r>
        <w:rPr>
          <w:spacing w:val="-13"/>
          <w:w w:val="95"/>
        </w:rPr>
        <w:t xml:space="preserve"> </w:t>
      </w:r>
      <w:r>
        <w:rPr>
          <w:w w:val="95"/>
        </w:rPr>
        <w:t>energii</w:t>
      </w:r>
      <w:r>
        <w:rPr>
          <w:spacing w:val="-13"/>
          <w:w w:val="95"/>
        </w:rPr>
        <w:t xml:space="preserve"> </w:t>
      </w:r>
      <w:r>
        <w:rPr>
          <w:w w:val="95"/>
        </w:rPr>
        <w:t>elektrycznej,</w:t>
      </w:r>
      <w:r>
        <w:rPr>
          <w:spacing w:val="-12"/>
          <w:w w:val="95"/>
        </w:rPr>
        <w:t xml:space="preserve"> </w:t>
      </w:r>
      <w:r>
        <w:rPr>
          <w:w w:val="95"/>
        </w:rPr>
        <w:t>stawki</w:t>
      </w:r>
      <w:r>
        <w:rPr>
          <w:spacing w:val="-13"/>
          <w:w w:val="95"/>
        </w:rPr>
        <w:t xml:space="preserve"> </w:t>
      </w:r>
      <w:r>
        <w:rPr>
          <w:w w:val="95"/>
        </w:rPr>
        <w:t>opat</w:t>
      </w:r>
      <w:r>
        <w:rPr>
          <w:spacing w:val="-12"/>
          <w:w w:val="95"/>
        </w:rPr>
        <w:t xml:space="preserve"> </w:t>
      </w:r>
      <w:r>
        <w:rPr>
          <w:w w:val="95"/>
        </w:rPr>
        <w:t>dodatkowych</w:t>
      </w:r>
      <w:r>
        <w:rPr>
          <w:spacing w:val="-12"/>
          <w:w w:val="95"/>
        </w:rPr>
        <w:t xml:space="preserve"> </w:t>
      </w:r>
      <w:r>
        <w:rPr>
          <w:w w:val="95"/>
        </w:rPr>
        <w:t>oraz</w:t>
      </w:r>
      <w:r>
        <w:rPr>
          <w:spacing w:val="-13"/>
          <w:w w:val="95"/>
        </w:rPr>
        <w:t xml:space="preserve"> </w:t>
      </w:r>
      <w:r>
        <w:rPr>
          <w:w w:val="95"/>
        </w:rPr>
        <w:t>zasady</w:t>
      </w:r>
      <w:r>
        <w:rPr>
          <w:spacing w:val="-12"/>
          <w:w w:val="95"/>
        </w:rPr>
        <w:t xml:space="preserve"> </w:t>
      </w:r>
      <w:r>
        <w:rPr>
          <w:w w:val="95"/>
        </w:rPr>
        <w:t>ich</w:t>
      </w:r>
      <w:r>
        <w:rPr>
          <w:spacing w:val="-14"/>
          <w:w w:val="95"/>
        </w:rPr>
        <w:t xml:space="preserve"> </w:t>
      </w:r>
      <w:r>
        <w:rPr>
          <w:w w:val="95"/>
        </w:rPr>
        <w:t>stosowania</w:t>
      </w:r>
      <w:r>
        <w:rPr>
          <w:spacing w:val="-12"/>
          <w:w w:val="95"/>
        </w:rPr>
        <w:t xml:space="preserve"> </w:t>
      </w:r>
      <w:r>
        <w:rPr>
          <w:w w:val="95"/>
        </w:rPr>
        <w:t>określa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Taryfa </w:t>
      </w:r>
      <w:r>
        <w:t>Sprzedawcy Rezerwowego, który będzie podstawą rozliczeń między Stronami. Taryfa Sprzedawcy Rezerwowego jest opracowywana na zasadach określon</w:t>
      </w:r>
      <w:r w:rsidR="004E336D">
        <w:t>ych w </w:t>
      </w:r>
      <w:r>
        <w:t xml:space="preserve">Prawie energetycznym. W przypadku zmiany </w:t>
      </w:r>
      <w:r w:rsidR="004E336D">
        <w:t>Taryfy Sprzedawcy Rezerwowego w </w:t>
      </w:r>
      <w:r>
        <w:t>okresie obowiązywania Umowy, postanowienia nowej Taryfy wchodzą w życie na warunkach określonych w §</w:t>
      </w:r>
      <w:r>
        <w:rPr>
          <w:spacing w:val="-42"/>
        </w:rPr>
        <w:t xml:space="preserve"> </w:t>
      </w:r>
      <w:r>
        <w:t>8.</w:t>
      </w:r>
    </w:p>
    <w:p w:rsidR="00E476CA" w:rsidRDefault="00E476CA" w:rsidP="00E476CA">
      <w:pPr>
        <w:pStyle w:val="Akapitzlist"/>
        <w:numPr>
          <w:ilvl w:val="0"/>
          <w:numId w:val="8"/>
        </w:numPr>
        <w:tabs>
          <w:tab w:val="left" w:pos="544"/>
        </w:tabs>
        <w:spacing w:before="1" w:line="254" w:lineRule="auto"/>
        <w:ind w:right="116" w:hanging="427"/>
        <w:jc w:val="both"/>
      </w:pPr>
      <w:r>
        <w:t>Termin płatności oraz numer rachunku bankowego, na który należy dokonywać zapłaty za</w:t>
      </w:r>
      <w:r>
        <w:rPr>
          <w:spacing w:val="-28"/>
        </w:rPr>
        <w:t xml:space="preserve"> </w:t>
      </w:r>
      <w:r>
        <w:t>sprzedaną</w:t>
      </w:r>
      <w:r>
        <w:rPr>
          <w:spacing w:val="-27"/>
        </w:rPr>
        <w:t xml:space="preserve"> </w:t>
      </w:r>
      <w:r>
        <w:t>energię</w:t>
      </w:r>
      <w:r>
        <w:rPr>
          <w:spacing w:val="-28"/>
        </w:rPr>
        <w:t xml:space="preserve"> </w:t>
      </w:r>
      <w:r>
        <w:t>elektryczną</w:t>
      </w:r>
      <w:r>
        <w:rPr>
          <w:spacing w:val="-28"/>
        </w:rPr>
        <w:t xml:space="preserve"> </w:t>
      </w:r>
      <w:r>
        <w:t>są</w:t>
      </w:r>
      <w:r>
        <w:rPr>
          <w:spacing w:val="-28"/>
        </w:rPr>
        <w:t xml:space="preserve"> </w:t>
      </w:r>
      <w:r>
        <w:t>każdorazowo</w:t>
      </w:r>
      <w:r>
        <w:rPr>
          <w:spacing w:val="-28"/>
        </w:rPr>
        <w:t xml:space="preserve"> </w:t>
      </w:r>
      <w:r>
        <w:t>określone</w:t>
      </w:r>
      <w:r>
        <w:rPr>
          <w:spacing w:val="-27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fakturze</w:t>
      </w:r>
      <w:r>
        <w:rPr>
          <w:spacing w:val="-28"/>
        </w:rPr>
        <w:t xml:space="preserve"> </w:t>
      </w:r>
      <w:r>
        <w:t>VAT.</w:t>
      </w:r>
    </w:p>
    <w:p w:rsidR="00E476CA" w:rsidRDefault="00E476CA" w:rsidP="00E476CA">
      <w:pPr>
        <w:pStyle w:val="Akapitzlist"/>
        <w:numPr>
          <w:ilvl w:val="0"/>
          <w:numId w:val="8"/>
        </w:numPr>
        <w:tabs>
          <w:tab w:val="left" w:pos="544"/>
        </w:tabs>
        <w:spacing w:line="254" w:lineRule="auto"/>
        <w:ind w:right="111" w:hanging="427"/>
        <w:jc w:val="both"/>
      </w:pPr>
      <w:r>
        <w:rPr>
          <w:w w:val="95"/>
        </w:rPr>
        <w:t>Za przekroczenie terminów płatności Sprzedawcy Rezerwowemu przysługiwać będą odsetki podatkowe,</w:t>
      </w:r>
      <w:r>
        <w:rPr>
          <w:spacing w:val="-20"/>
          <w:w w:val="95"/>
        </w:rPr>
        <w:t xml:space="preserve"> </w:t>
      </w:r>
      <w:r>
        <w:rPr>
          <w:w w:val="95"/>
        </w:rPr>
        <w:t>przy</w:t>
      </w:r>
      <w:r>
        <w:rPr>
          <w:spacing w:val="-20"/>
          <w:w w:val="95"/>
        </w:rPr>
        <w:t xml:space="preserve"> </w:t>
      </w:r>
      <w:r>
        <w:rPr>
          <w:w w:val="95"/>
        </w:rPr>
        <w:t>czym</w:t>
      </w:r>
      <w:r>
        <w:rPr>
          <w:spacing w:val="-19"/>
          <w:w w:val="95"/>
        </w:rPr>
        <w:t xml:space="preserve"> </w:t>
      </w:r>
      <w:r>
        <w:rPr>
          <w:w w:val="95"/>
        </w:rPr>
        <w:t>przy</w:t>
      </w:r>
      <w:r>
        <w:rPr>
          <w:spacing w:val="-19"/>
          <w:w w:val="95"/>
        </w:rPr>
        <w:t xml:space="preserve"> </w:t>
      </w:r>
      <w:r>
        <w:rPr>
          <w:w w:val="95"/>
        </w:rPr>
        <w:t>dokonywaniu</w:t>
      </w:r>
      <w:r>
        <w:rPr>
          <w:spacing w:val="-21"/>
          <w:w w:val="95"/>
        </w:rPr>
        <w:t xml:space="preserve"> </w:t>
      </w:r>
      <w:r>
        <w:rPr>
          <w:w w:val="95"/>
        </w:rPr>
        <w:t>rozliczeń</w:t>
      </w:r>
      <w:r>
        <w:rPr>
          <w:spacing w:val="-21"/>
          <w:w w:val="95"/>
        </w:rPr>
        <w:t xml:space="preserve"> </w:t>
      </w:r>
      <w:r>
        <w:rPr>
          <w:w w:val="95"/>
        </w:rPr>
        <w:t>za</w:t>
      </w:r>
      <w:r>
        <w:rPr>
          <w:spacing w:val="-20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-19"/>
          <w:w w:val="95"/>
        </w:rPr>
        <w:t xml:space="preserve"> </w:t>
      </w:r>
      <w:r>
        <w:rPr>
          <w:w w:val="95"/>
        </w:rPr>
        <w:t>banków</w:t>
      </w:r>
      <w:r>
        <w:rPr>
          <w:spacing w:val="-21"/>
          <w:w w:val="95"/>
        </w:rPr>
        <w:t xml:space="preserve"> </w:t>
      </w:r>
      <w:r>
        <w:rPr>
          <w:w w:val="95"/>
        </w:rPr>
        <w:t>dniem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spełnienia </w:t>
      </w:r>
      <w:r>
        <w:rPr>
          <w:w w:val="90"/>
        </w:rPr>
        <w:t>świadczenia przez Odbiorcę jest dzień uznania rachunku bankowego Sprzedawcy</w:t>
      </w:r>
      <w:r>
        <w:rPr>
          <w:spacing w:val="-15"/>
          <w:w w:val="90"/>
        </w:rPr>
        <w:t xml:space="preserve"> </w:t>
      </w:r>
      <w:r>
        <w:rPr>
          <w:w w:val="90"/>
        </w:rPr>
        <w:t>Rezerwowego.</w:t>
      </w:r>
    </w:p>
    <w:p w:rsidR="00E476CA" w:rsidRDefault="00E476CA" w:rsidP="00E476CA">
      <w:pPr>
        <w:pStyle w:val="Akapitzlist"/>
        <w:numPr>
          <w:ilvl w:val="0"/>
          <w:numId w:val="8"/>
        </w:numPr>
        <w:tabs>
          <w:tab w:val="left" w:pos="544"/>
        </w:tabs>
        <w:spacing w:line="254" w:lineRule="auto"/>
        <w:ind w:hanging="427"/>
        <w:jc w:val="both"/>
      </w:pPr>
      <w:r>
        <w:t>Sprzedawca Rezerwowy jest uprawniony do zaliczenia dokonanej przez Odbiorcę wpłaty w pierwszej kolejności na poczet przysługujących mu należności z tytułu o</w:t>
      </w:r>
      <w:r w:rsidR="004E336D">
        <w:t xml:space="preserve">kreślonych  </w:t>
      </w:r>
      <w:r>
        <w:t xml:space="preserve">w Taryfie Sprzedawcy Rezerwowego opłat, związanych z nieterminowym regulowaniem </w:t>
      </w:r>
      <w:r>
        <w:rPr>
          <w:w w:val="95"/>
        </w:rPr>
        <w:t>należności przez Odbiorcę, a następnie na</w:t>
      </w:r>
      <w:r w:rsidR="004E336D">
        <w:rPr>
          <w:w w:val="95"/>
        </w:rPr>
        <w:t xml:space="preserve"> poczet należności ubocznych. Z </w:t>
      </w:r>
      <w:r>
        <w:rPr>
          <w:w w:val="95"/>
        </w:rPr>
        <w:t xml:space="preserve">pozostałej kwoty </w:t>
      </w:r>
      <w:r>
        <w:t>zostanie</w:t>
      </w:r>
      <w:r>
        <w:rPr>
          <w:spacing w:val="-36"/>
        </w:rPr>
        <w:t xml:space="preserve"> </w:t>
      </w:r>
      <w:r>
        <w:t>zaspokojona</w:t>
      </w:r>
      <w:r>
        <w:rPr>
          <w:spacing w:val="-36"/>
        </w:rPr>
        <w:t xml:space="preserve"> </w:t>
      </w:r>
      <w:r>
        <w:t>należność</w:t>
      </w:r>
      <w:r>
        <w:rPr>
          <w:spacing w:val="-36"/>
        </w:rPr>
        <w:t xml:space="preserve"> </w:t>
      </w:r>
      <w:r>
        <w:t>główna</w:t>
      </w:r>
      <w:r>
        <w:rPr>
          <w:spacing w:val="-37"/>
        </w:rPr>
        <w:t xml:space="preserve"> </w:t>
      </w:r>
      <w:r>
        <w:t>według</w:t>
      </w:r>
      <w:r>
        <w:rPr>
          <w:spacing w:val="-36"/>
        </w:rPr>
        <w:t xml:space="preserve"> </w:t>
      </w:r>
      <w:r>
        <w:t>uznania</w:t>
      </w:r>
      <w:r>
        <w:rPr>
          <w:spacing w:val="-36"/>
        </w:rPr>
        <w:t xml:space="preserve"> </w:t>
      </w:r>
      <w:r>
        <w:t>Sprzedawcy</w:t>
      </w:r>
      <w:r>
        <w:rPr>
          <w:spacing w:val="-35"/>
        </w:rPr>
        <w:t xml:space="preserve"> </w:t>
      </w:r>
      <w:r>
        <w:t>Rezerwowego.</w:t>
      </w:r>
    </w:p>
    <w:p w:rsidR="00E476CA" w:rsidRDefault="00E476CA" w:rsidP="00E476CA">
      <w:pPr>
        <w:pStyle w:val="Akapitzlist"/>
        <w:numPr>
          <w:ilvl w:val="0"/>
          <w:numId w:val="8"/>
        </w:numPr>
        <w:tabs>
          <w:tab w:val="left" w:pos="544"/>
        </w:tabs>
        <w:spacing w:before="1" w:line="254" w:lineRule="auto"/>
        <w:ind w:right="111" w:hanging="427"/>
        <w:jc w:val="both"/>
      </w:pPr>
      <w:r>
        <w:t>Rozliczenia</w:t>
      </w:r>
      <w:r>
        <w:rPr>
          <w:spacing w:val="-15"/>
        </w:rPr>
        <w:t xml:space="preserve"> </w:t>
      </w:r>
      <w:r>
        <w:t>między</w:t>
      </w:r>
      <w:r>
        <w:rPr>
          <w:spacing w:val="-14"/>
        </w:rPr>
        <w:t xml:space="preserve"> </w:t>
      </w:r>
      <w:r>
        <w:t>Stronami</w:t>
      </w:r>
      <w:r>
        <w:rPr>
          <w:spacing w:val="-14"/>
        </w:rPr>
        <w:t xml:space="preserve"> </w:t>
      </w:r>
      <w:r>
        <w:t>dokonywane</w:t>
      </w:r>
      <w:r>
        <w:rPr>
          <w:spacing w:val="-15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wskazań</w:t>
      </w:r>
      <w:r>
        <w:rPr>
          <w:spacing w:val="-14"/>
        </w:rPr>
        <w:t xml:space="preserve"> </w:t>
      </w:r>
      <w:r>
        <w:t>układów</w:t>
      </w:r>
      <w:r>
        <w:rPr>
          <w:spacing w:val="-13"/>
        </w:rPr>
        <w:t xml:space="preserve"> </w:t>
      </w:r>
      <w:r>
        <w:t>pomiarowo- rozliczeniowych dostarczanych przez OSD, do sieci którego Odbiorca jest przyłączony, na zasadach określonych w Umowie o świadczenie usług dystrybucji zawartej pomiędzy Odbiorcą a</w:t>
      </w:r>
      <w:r>
        <w:rPr>
          <w:spacing w:val="-29"/>
        </w:rPr>
        <w:t xml:space="preserve"> </w:t>
      </w:r>
      <w:r>
        <w:t>OSD.</w:t>
      </w:r>
    </w:p>
    <w:p w:rsidR="00E476CA" w:rsidRDefault="00E476CA" w:rsidP="00E476CA">
      <w:pPr>
        <w:pStyle w:val="Akapitzlist"/>
        <w:numPr>
          <w:ilvl w:val="0"/>
          <w:numId w:val="8"/>
        </w:numPr>
        <w:tabs>
          <w:tab w:val="left" w:pos="544"/>
        </w:tabs>
        <w:spacing w:line="254" w:lineRule="auto"/>
        <w:ind w:hanging="427"/>
        <w:jc w:val="both"/>
      </w:pPr>
      <w:r>
        <w:t xml:space="preserve">W przypadku, gdy w wyniku błędu pomiaru lub odczytu ilość zużytej energii elektrycznej </w:t>
      </w:r>
      <w:r>
        <w:rPr>
          <w:w w:val="95"/>
        </w:rPr>
        <w:t>określona</w:t>
      </w:r>
      <w:r>
        <w:rPr>
          <w:spacing w:val="-35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r>
        <w:rPr>
          <w:w w:val="95"/>
        </w:rPr>
        <w:t>rozliczeniu</w:t>
      </w:r>
      <w:r>
        <w:rPr>
          <w:spacing w:val="-35"/>
          <w:w w:val="95"/>
        </w:rPr>
        <w:t xml:space="preserve"> </w:t>
      </w:r>
      <w:r>
        <w:rPr>
          <w:w w:val="95"/>
        </w:rPr>
        <w:t>nie</w:t>
      </w:r>
      <w:r>
        <w:rPr>
          <w:spacing w:val="-34"/>
          <w:w w:val="95"/>
        </w:rPr>
        <w:t xml:space="preserve"> </w:t>
      </w:r>
      <w:r>
        <w:rPr>
          <w:w w:val="95"/>
        </w:rPr>
        <w:t>odpowiada</w:t>
      </w:r>
      <w:r>
        <w:rPr>
          <w:spacing w:val="-34"/>
          <w:w w:val="95"/>
        </w:rPr>
        <w:t xml:space="preserve"> </w:t>
      </w:r>
      <w:r>
        <w:rPr>
          <w:w w:val="95"/>
        </w:rPr>
        <w:t>ilości</w:t>
      </w:r>
      <w:r>
        <w:rPr>
          <w:spacing w:val="-34"/>
          <w:w w:val="95"/>
        </w:rPr>
        <w:t xml:space="preserve"> </w:t>
      </w:r>
      <w:r>
        <w:rPr>
          <w:w w:val="95"/>
        </w:rPr>
        <w:t>energii</w:t>
      </w:r>
      <w:r>
        <w:rPr>
          <w:spacing w:val="-35"/>
          <w:w w:val="95"/>
        </w:rPr>
        <w:t xml:space="preserve"> </w:t>
      </w:r>
      <w:r>
        <w:rPr>
          <w:w w:val="95"/>
        </w:rPr>
        <w:t>elektrycznej</w:t>
      </w:r>
      <w:r>
        <w:rPr>
          <w:spacing w:val="-33"/>
          <w:w w:val="95"/>
        </w:rPr>
        <w:t xml:space="preserve"> </w:t>
      </w:r>
      <w:r>
        <w:rPr>
          <w:w w:val="95"/>
        </w:rPr>
        <w:t>faktycznie</w:t>
      </w:r>
      <w:r>
        <w:rPr>
          <w:spacing w:val="-34"/>
          <w:w w:val="95"/>
        </w:rPr>
        <w:t xml:space="preserve"> </w:t>
      </w:r>
      <w:r>
        <w:rPr>
          <w:w w:val="95"/>
        </w:rPr>
        <w:t>zużytej,</w:t>
      </w:r>
      <w:r>
        <w:rPr>
          <w:spacing w:val="-34"/>
          <w:w w:val="95"/>
        </w:rPr>
        <w:t xml:space="preserve"> </w:t>
      </w:r>
      <w:r>
        <w:rPr>
          <w:w w:val="95"/>
        </w:rPr>
        <w:t>Sprzedawca Rezerwowy</w:t>
      </w:r>
      <w:r>
        <w:rPr>
          <w:spacing w:val="-32"/>
          <w:w w:val="95"/>
        </w:rPr>
        <w:t xml:space="preserve"> </w:t>
      </w:r>
      <w:r>
        <w:rPr>
          <w:w w:val="95"/>
        </w:rPr>
        <w:t>dokonuje</w:t>
      </w:r>
      <w:r>
        <w:rPr>
          <w:spacing w:val="-31"/>
          <w:w w:val="95"/>
        </w:rPr>
        <w:t xml:space="preserve"> </w:t>
      </w:r>
      <w:r>
        <w:rPr>
          <w:w w:val="95"/>
        </w:rPr>
        <w:t>korekty</w:t>
      </w:r>
      <w:r>
        <w:rPr>
          <w:spacing w:val="-32"/>
          <w:w w:val="95"/>
        </w:rPr>
        <w:t xml:space="preserve"> </w:t>
      </w:r>
      <w:r>
        <w:rPr>
          <w:w w:val="95"/>
        </w:rPr>
        <w:t>rozliczeń</w:t>
      </w:r>
      <w:r>
        <w:rPr>
          <w:spacing w:val="-32"/>
          <w:w w:val="95"/>
        </w:rPr>
        <w:t xml:space="preserve"> </w:t>
      </w:r>
      <w:r>
        <w:rPr>
          <w:w w:val="95"/>
        </w:rPr>
        <w:t>za</w:t>
      </w:r>
      <w:r>
        <w:rPr>
          <w:spacing w:val="-32"/>
          <w:w w:val="95"/>
        </w:rPr>
        <w:t xml:space="preserve"> </w:t>
      </w:r>
      <w:r>
        <w:rPr>
          <w:w w:val="95"/>
        </w:rPr>
        <w:t>sprzedaną</w:t>
      </w:r>
      <w:r>
        <w:rPr>
          <w:spacing w:val="-32"/>
          <w:w w:val="95"/>
        </w:rPr>
        <w:t xml:space="preserve"> </w:t>
      </w:r>
      <w:r>
        <w:rPr>
          <w:w w:val="95"/>
        </w:rPr>
        <w:t>energię</w:t>
      </w:r>
      <w:r>
        <w:rPr>
          <w:spacing w:val="-31"/>
          <w:w w:val="95"/>
        </w:rPr>
        <w:t xml:space="preserve"> </w:t>
      </w:r>
      <w:r>
        <w:rPr>
          <w:w w:val="95"/>
        </w:rPr>
        <w:t>elektryczną.</w:t>
      </w:r>
      <w:r>
        <w:rPr>
          <w:spacing w:val="-32"/>
          <w:w w:val="95"/>
        </w:rPr>
        <w:t xml:space="preserve"> </w:t>
      </w:r>
      <w:r>
        <w:rPr>
          <w:w w:val="95"/>
        </w:rPr>
        <w:t>Korekta</w:t>
      </w:r>
      <w:r>
        <w:rPr>
          <w:spacing w:val="-32"/>
          <w:w w:val="95"/>
        </w:rPr>
        <w:t xml:space="preserve"> </w:t>
      </w:r>
      <w:r>
        <w:rPr>
          <w:w w:val="95"/>
        </w:rPr>
        <w:t>obejmuje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cały </w:t>
      </w:r>
      <w:r>
        <w:t>okres</w:t>
      </w:r>
      <w:r>
        <w:rPr>
          <w:spacing w:val="-25"/>
        </w:rPr>
        <w:t xml:space="preserve"> </w:t>
      </w:r>
      <w:r>
        <w:t>rozliczeniowy</w:t>
      </w:r>
      <w:r>
        <w:rPr>
          <w:spacing w:val="-24"/>
        </w:rPr>
        <w:t xml:space="preserve"> </w:t>
      </w:r>
      <w:r>
        <w:t>lub</w:t>
      </w:r>
      <w:r>
        <w:rPr>
          <w:spacing w:val="-26"/>
        </w:rPr>
        <w:t xml:space="preserve"> </w:t>
      </w:r>
      <w:r>
        <w:t>okres,</w:t>
      </w:r>
      <w:r>
        <w:rPr>
          <w:spacing w:val="-26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którym</w:t>
      </w:r>
      <w:r>
        <w:rPr>
          <w:spacing w:val="-25"/>
        </w:rPr>
        <w:t xml:space="preserve"> </w:t>
      </w:r>
      <w:r>
        <w:t>występowały</w:t>
      </w:r>
      <w:r>
        <w:rPr>
          <w:spacing w:val="-25"/>
        </w:rPr>
        <w:t xml:space="preserve"> </w:t>
      </w:r>
      <w:r>
        <w:t>stwierdzone</w:t>
      </w:r>
      <w:r>
        <w:rPr>
          <w:spacing w:val="-24"/>
        </w:rPr>
        <w:t xml:space="preserve"> </w:t>
      </w:r>
      <w:r>
        <w:t>nieprawidłowości</w:t>
      </w:r>
      <w:r>
        <w:rPr>
          <w:spacing w:val="-26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błędy, co</w:t>
      </w:r>
      <w:r>
        <w:rPr>
          <w:spacing w:val="-25"/>
        </w:rPr>
        <w:t xml:space="preserve"> </w:t>
      </w:r>
      <w:r>
        <w:t>nie</w:t>
      </w:r>
      <w:r>
        <w:rPr>
          <w:spacing w:val="-27"/>
        </w:rPr>
        <w:t xml:space="preserve"> </w:t>
      </w:r>
      <w:r>
        <w:t>dotyczy</w:t>
      </w:r>
      <w:r>
        <w:rPr>
          <w:spacing w:val="-27"/>
        </w:rPr>
        <w:t xml:space="preserve"> </w:t>
      </w:r>
      <w:r>
        <w:t>uprawnień</w:t>
      </w:r>
      <w:r>
        <w:rPr>
          <w:spacing w:val="-26"/>
        </w:rPr>
        <w:t xml:space="preserve"> </w:t>
      </w:r>
      <w:r>
        <w:t>Sprzedawcy</w:t>
      </w:r>
      <w:r>
        <w:rPr>
          <w:spacing w:val="-27"/>
        </w:rPr>
        <w:t xml:space="preserve"> </w:t>
      </w:r>
      <w:r>
        <w:t>Rezerwowego</w:t>
      </w:r>
      <w:r>
        <w:rPr>
          <w:spacing w:val="-26"/>
        </w:rPr>
        <w:t xml:space="preserve"> </w:t>
      </w:r>
      <w:r>
        <w:t>wynikających</w:t>
      </w:r>
      <w:r>
        <w:rPr>
          <w:spacing w:val="-26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§</w:t>
      </w:r>
      <w:r>
        <w:rPr>
          <w:spacing w:val="-26"/>
        </w:rPr>
        <w:t xml:space="preserve"> </w:t>
      </w:r>
      <w:r>
        <w:t>2</w:t>
      </w:r>
      <w:r>
        <w:rPr>
          <w:spacing w:val="-25"/>
        </w:rPr>
        <w:t xml:space="preserve"> </w:t>
      </w:r>
      <w:r>
        <w:t>ust.</w:t>
      </w:r>
      <w:r>
        <w:rPr>
          <w:spacing w:val="-27"/>
        </w:rPr>
        <w:t xml:space="preserve"> </w:t>
      </w:r>
      <w:r>
        <w:t>2.</w:t>
      </w:r>
    </w:p>
    <w:p w:rsidR="00E476CA" w:rsidRDefault="00E476CA" w:rsidP="00E476CA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ind w:right="0" w:hanging="427"/>
      </w:pPr>
      <w:r>
        <w:t>Reklamacje</w:t>
      </w:r>
      <w:r>
        <w:rPr>
          <w:spacing w:val="-16"/>
        </w:rPr>
        <w:t xml:space="preserve"> </w:t>
      </w:r>
      <w:r>
        <w:t>nie</w:t>
      </w:r>
      <w:r>
        <w:rPr>
          <w:spacing w:val="-15"/>
        </w:rPr>
        <w:t xml:space="preserve"> </w:t>
      </w:r>
      <w:r>
        <w:t>zwalniają</w:t>
      </w:r>
      <w:r>
        <w:rPr>
          <w:spacing w:val="-18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obowiązku</w:t>
      </w:r>
      <w:r>
        <w:rPr>
          <w:spacing w:val="-16"/>
        </w:rPr>
        <w:t xml:space="preserve"> </w:t>
      </w:r>
      <w:r>
        <w:t>płatności.</w:t>
      </w:r>
    </w:p>
    <w:p w:rsidR="00E476CA" w:rsidRDefault="00E476CA" w:rsidP="00E476CA">
      <w:pPr>
        <w:pStyle w:val="Akapitzlist"/>
        <w:numPr>
          <w:ilvl w:val="0"/>
          <w:numId w:val="8"/>
        </w:numPr>
        <w:tabs>
          <w:tab w:val="left" w:pos="544"/>
        </w:tabs>
        <w:spacing w:before="16" w:line="254" w:lineRule="auto"/>
        <w:ind w:right="111" w:hanging="427"/>
        <w:jc w:val="both"/>
      </w:pPr>
      <w:r>
        <w:t xml:space="preserve">Sprzedawca Rezerwowy zobowiązuje się również do pełnienia funkcji Podmiotu </w:t>
      </w:r>
      <w:r>
        <w:rPr>
          <w:w w:val="95"/>
        </w:rPr>
        <w:lastRenderedPageBreak/>
        <w:t>Odpowiedzialnego za Bilansowanie Handlowe dla en</w:t>
      </w:r>
      <w:r w:rsidR="004E336D">
        <w:rPr>
          <w:w w:val="95"/>
        </w:rPr>
        <w:t>ergii elektrycznej sprzedanej w </w:t>
      </w:r>
      <w:r>
        <w:rPr>
          <w:w w:val="95"/>
        </w:rPr>
        <w:t xml:space="preserve">ramach </w:t>
      </w:r>
      <w:r>
        <w:t>Umowy.</w:t>
      </w:r>
    </w:p>
    <w:p w:rsidR="00E476CA" w:rsidRDefault="00E476CA" w:rsidP="00E476CA">
      <w:pPr>
        <w:pStyle w:val="Akapitzlist"/>
        <w:numPr>
          <w:ilvl w:val="0"/>
          <w:numId w:val="8"/>
        </w:numPr>
        <w:tabs>
          <w:tab w:val="left" w:pos="544"/>
        </w:tabs>
        <w:spacing w:before="35" w:line="254" w:lineRule="auto"/>
        <w:ind w:hanging="427"/>
        <w:jc w:val="both"/>
      </w:pPr>
      <w:r>
        <w:rPr>
          <w:w w:val="95"/>
        </w:rPr>
        <w:t>Sprzedawca</w:t>
      </w:r>
      <w:r>
        <w:rPr>
          <w:spacing w:val="-29"/>
          <w:w w:val="95"/>
        </w:rPr>
        <w:t xml:space="preserve"> </w:t>
      </w:r>
      <w:r>
        <w:rPr>
          <w:w w:val="95"/>
        </w:rPr>
        <w:t>Rezerwowy</w:t>
      </w:r>
      <w:r>
        <w:rPr>
          <w:spacing w:val="-27"/>
          <w:w w:val="95"/>
        </w:rPr>
        <w:t xml:space="preserve"> </w:t>
      </w:r>
      <w:r>
        <w:rPr>
          <w:w w:val="95"/>
        </w:rPr>
        <w:t>dokonuje</w:t>
      </w:r>
      <w:r>
        <w:rPr>
          <w:spacing w:val="-28"/>
          <w:w w:val="95"/>
        </w:rPr>
        <w:t xml:space="preserve"> </w:t>
      </w:r>
      <w:r>
        <w:rPr>
          <w:w w:val="95"/>
        </w:rPr>
        <w:t>bilansowania</w:t>
      </w:r>
      <w:r>
        <w:rPr>
          <w:spacing w:val="-28"/>
          <w:w w:val="95"/>
        </w:rPr>
        <w:t xml:space="preserve"> </w:t>
      </w:r>
      <w:r>
        <w:rPr>
          <w:w w:val="95"/>
        </w:rPr>
        <w:t>handlowego</w:t>
      </w:r>
      <w:r>
        <w:rPr>
          <w:spacing w:val="-27"/>
          <w:w w:val="95"/>
        </w:rPr>
        <w:t xml:space="preserve"> </w:t>
      </w:r>
      <w:r>
        <w:rPr>
          <w:w w:val="95"/>
        </w:rPr>
        <w:t>energii</w:t>
      </w:r>
      <w:r>
        <w:rPr>
          <w:spacing w:val="-28"/>
          <w:w w:val="95"/>
        </w:rPr>
        <w:t xml:space="preserve"> </w:t>
      </w:r>
      <w:r>
        <w:rPr>
          <w:w w:val="95"/>
        </w:rPr>
        <w:t>zakupionej</w:t>
      </w:r>
      <w:r>
        <w:rPr>
          <w:spacing w:val="-29"/>
          <w:w w:val="95"/>
        </w:rPr>
        <w:t xml:space="preserve"> </w:t>
      </w:r>
      <w:r>
        <w:rPr>
          <w:w w:val="95"/>
        </w:rPr>
        <w:t>przez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Odbiorcę </w:t>
      </w:r>
      <w:r>
        <w:rPr>
          <w:w w:val="90"/>
        </w:rPr>
        <w:t xml:space="preserve">na podstawie Standardowego profilu zużycia, wskazanego przez OSD uwzględniając rzeczywiste  </w:t>
      </w:r>
      <w:r>
        <w:t>i</w:t>
      </w:r>
      <w:r>
        <w:rPr>
          <w:spacing w:val="-16"/>
        </w:rPr>
        <w:t xml:space="preserve"> </w:t>
      </w:r>
      <w:r>
        <w:t>deklarowane</w:t>
      </w:r>
      <w:r>
        <w:rPr>
          <w:spacing w:val="-18"/>
        </w:rPr>
        <w:t xml:space="preserve"> </w:t>
      </w:r>
      <w:r>
        <w:t>zużycie</w:t>
      </w:r>
      <w:r>
        <w:rPr>
          <w:spacing w:val="-18"/>
        </w:rPr>
        <w:t xml:space="preserve"> </w:t>
      </w:r>
      <w:r>
        <w:t>energii</w:t>
      </w:r>
      <w:r>
        <w:rPr>
          <w:spacing w:val="-16"/>
        </w:rPr>
        <w:t xml:space="preserve"> </w:t>
      </w:r>
      <w:r>
        <w:t>elektrycznej</w:t>
      </w:r>
      <w:r>
        <w:rPr>
          <w:spacing w:val="-18"/>
        </w:rPr>
        <w:t xml:space="preserve"> </w:t>
      </w:r>
      <w:r>
        <w:t>Odbiorcy.</w:t>
      </w:r>
    </w:p>
    <w:p w:rsidR="00E476CA" w:rsidRDefault="00E476CA" w:rsidP="00E476CA">
      <w:pPr>
        <w:pStyle w:val="Akapitzlist"/>
        <w:numPr>
          <w:ilvl w:val="0"/>
          <w:numId w:val="8"/>
        </w:numPr>
        <w:tabs>
          <w:tab w:val="left" w:pos="544"/>
        </w:tabs>
        <w:spacing w:before="0" w:line="254" w:lineRule="auto"/>
        <w:ind w:right="113" w:hanging="427"/>
        <w:jc w:val="both"/>
      </w:pPr>
      <w:r>
        <w:t>Koszt</w:t>
      </w:r>
      <w:r>
        <w:rPr>
          <w:spacing w:val="-18"/>
        </w:rPr>
        <w:t xml:space="preserve"> </w:t>
      </w:r>
      <w:r>
        <w:t>wynikający</w:t>
      </w:r>
      <w:r>
        <w:rPr>
          <w:spacing w:val="-16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dokonania</w:t>
      </w:r>
      <w:r>
        <w:rPr>
          <w:spacing w:val="-16"/>
        </w:rPr>
        <w:t xml:space="preserve"> </w:t>
      </w:r>
      <w:r>
        <w:t>bilansowania</w:t>
      </w:r>
      <w:r>
        <w:rPr>
          <w:spacing w:val="-17"/>
        </w:rPr>
        <w:t xml:space="preserve"> </w:t>
      </w:r>
      <w:r>
        <w:t>uwzględniony</w:t>
      </w:r>
      <w:r>
        <w:rPr>
          <w:spacing w:val="-16"/>
        </w:rPr>
        <w:t xml:space="preserve"> </w:t>
      </w:r>
      <w:r>
        <w:t>jest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cenie</w:t>
      </w:r>
      <w:r>
        <w:rPr>
          <w:spacing w:val="-16"/>
        </w:rPr>
        <w:t xml:space="preserve"> </w:t>
      </w:r>
      <w:r>
        <w:t>energii</w:t>
      </w:r>
      <w:r>
        <w:rPr>
          <w:spacing w:val="-16"/>
        </w:rPr>
        <w:t xml:space="preserve"> </w:t>
      </w:r>
      <w:r>
        <w:t>elektrycznej określonej</w:t>
      </w:r>
      <w:r>
        <w:rPr>
          <w:spacing w:val="-19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Taryfie</w:t>
      </w:r>
      <w:r>
        <w:rPr>
          <w:spacing w:val="-16"/>
        </w:rPr>
        <w:t xml:space="preserve"> </w:t>
      </w:r>
      <w:r>
        <w:t>Sprzedawcy</w:t>
      </w:r>
      <w:r>
        <w:rPr>
          <w:spacing w:val="-14"/>
        </w:rPr>
        <w:t xml:space="preserve"> </w:t>
      </w:r>
      <w:r>
        <w:t>Rezerwowego.</w:t>
      </w:r>
    </w:p>
    <w:p w:rsidR="00E476CA" w:rsidRDefault="00E476CA" w:rsidP="00E476CA">
      <w:pPr>
        <w:pStyle w:val="Tekstpodstawowy"/>
        <w:spacing w:before="10"/>
        <w:ind w:left="0"/>
        <w:rPr>
          <w:sz w:val="24"/>
        </w:rPr>
      </w:pPr>
    </w:p>
    <w:p w:rsidR="00E476CA" w:rsidRDefault="00E476CA" w:rsidP="00E476CA">
      <w:pPr>
        <w:pStyle w:val="Nagwek1"/>
      </w:pPr>
      <w:r>
        <w:t>§6</w:t>
      </w:r>
    </w:p>
    <w:p w:rsidR="00E476CA" w:rsidRDefault="00E476CA" w:rsidP="00E476CA">
      <w:pPr>
        <w:spacing w:before="16"/>
        <w:ind w:left="411" w:right="412"/>
        <w:jc w:val="center"/>
        <w:rPr>
          <w:b/>
        </w:rPr>
      </w:pPr>
      <w:r>
        <w:rPr>
          <w:b/>
          <w:sz w:val="22"/>
        </w:rPr>
        <w:t>OBOWIĄZYWANIE UMOWY</w:t>
      </w:r>
    </w:p>
    <w:p w:rsidR="00E476CA" w:rsidRDefault="00E476CA" w:rsidP="00E476CA">
      <w:pPr>
        <w:pStyle w:val="Tekstpodstawowy"/>
        <w:spacing w:before="8"/>
        <w:ind w:left="0"/>
        <w:rPr>
          <w:b/>
          <w:sz w:val="24"/>
        </w:rPr>
      </w:pPr>
    </w:p>
    <w:p w:rsidR="00E476CA" w:rsidRDefault="00E476CA" w:rsidP="004E336D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before="0"/>
        <w:ind w:right="0" w:hanging="427"/>
        <w:jc w:val="both"/>
      </w:pPr>
      <w:r>
        <w:t>Umowa wchodzi w</w:t>
      </w:r>
      <w:r>
        <w:rPr>
          <w:spacing w:val="-40"/>
        </w:rPr>
        <w:t xml:space="preserve"> </w:t>
      </w:r>
      <w:r>
        <w:t>życie:</w:t>
      </w:r>
    </w:p>
    <w:p w:rsidR="00E476CA" w:rsidRDefault="00E476CA" w:rsidP="004E336D">
      <w:pPr>
        <w:pStyle w:val="Akapitzlist"/>
        <w:numPr>
          <w:ilvl w:val="1"/>
          <w:numId w:val="7"/>
        </w:numPr>
        <w:tabs>
          <w:tab w:val="left" w:pos="825"/>
        </w:tabs>
        <w:spacing w:before="16" w:line="254" w:lineRule="auto"/>
        <w:ind w:right="113" w:hanging="360"/>
        <w:jc w:val="both"/>
      </w:pP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dniem</w:t>
      </w:r>
      <w:r>
        <w:rPr>
          <w:spacing w:val="-20"/>
          <w:w w:val="95"/>
        </w:rPr>
        <w:t xml:space="preserve"> </w:t>
      </w:r>
      <w:r>
        <w:rPr>
          <w:w w:val="95"/>
        </w:rPr>
        <w:t>zaprzestania</w:t>
      </w:r>
      <w:r>
        <w:rPr>
          <w:spacing w:val="-21"/>
          <w:w w:val="95"/>
        </w:rPr>
        <w:t xml:space="preserve"> </w:t>
      </w:r>
      <w:r>
        <w:rPr>
          <w:w w:val="95"/>
        </w:rPr>
        <w:t>dostarczania</w:t>
      </w:r>
      <w:r>
        <w:rPr>
          <w:spacing w:val="-22"/>
          <w:w w:val="95"/>
        </w:rPr>
        <w:t xml:space="preserve"> </w:t>
      </w:r>
      <w:r>
        <w:rPr>
          <w:w w:val="95"/>
        </w:rPr>
        <w:t>energii</w:t>
      </w:r>
      <w:r>
        <w:rPr>
          <w:spacing w:val="-21"/>
          <w:w w:val="95"/>
        </w:rPr>
        <w:t xml:space="preserve"> </w:t>
      </w:r>
      <w:r>
        <w:rPr>
          <w:w w:val="95"/>
        </w:rPr>
        <w:t>elektrycznej</w:t>
      </w:r>
      <w:r>
        <w:rPr>
          <w:spacing w:val="-21"/>
          <w:w w:val="95"/>
        </w:rPr>
        <w:t xml:space="preserve"> </w:t>
      </w:r>
      <w:r>
        <w:rPr>
          <w:w w:val="95"/>
        </w:rPr>
        <w:t>przez</w:t>
      </w:r>
      <w:r>
        <w:rPr>
          <w:spacing w:val="-20"/>
          <w:w w:val="95"/>
        </w:rPr>
        <w:t xml:space="preserve"> </w:t>
      </w:r>
      <w:r>
        <w:rPr>
          <w:w w:val="95"/>
        </w:rPr>
        <w:t>dotychczasowego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sprzedawcę </w:t>
      </w:r>
      <w:r>
        <w:t>z</w:t>
      </w:r>
      <w:r>
        <w:rPr>
          <w:spacing w:val="-16"/>
        </w:rPr>
        <w:t xml:space="preserve"> </w:t>
      </w:r>
      <w:r>
        <w:t>przyczyn</w:t>
      </w:r>
      <w:r>
        <w:rPr>
          <w:spacing w:val="-15"/>
        </w:rPr>
        <w:t xml:space="preserve"> </w:t>
      </w:r>
      <w:r>
        <w:t>niezależnych</w:t>
      </w:r>
      <w:r>
        <w:rPr>
          <w:spacing w:val="-15"/>
        </w:rPr>
        <w:t xml:space="preserve"> </w:t>
      </w:r>
      <w:r>
        <w:t>od</w:t>
      </w:r>
      <w:r>
        <w:rPr>
          <w:spacing w:val="-20"/>
        </w:rPr>
        <w:t xml:space="preserve"> </w:t>
      </w:r>
      <w:r>
        <w:t>odbiorcy,</w:t>
      </w:r>
    </w:p>
    <w:p w:rsidR="00E476CA" w:rsidRDefault="00E476CA" w:rsidP="004E336D">
      <w:pPr>
        <w:pStyle w:val="Akapitzlist"/>
        <w:numPr>
          <w:ilvl w:val="1"/>
          <w:numId w:val="7"/>
        </w:numPr>
        <w:tabs>
          <w:tab w:val="left" w:pos="825"/>
        </w:tabs>
        <w:spacing w:before="0" w:line="254" w:lineRule="auto"/>
        <w:ind w:right="114" w:hanging="360"/>
        <w:jc w:val="both"/>
      </w:pPr>
      <w:r>
        <w:rPr>
          <w:w w:val="95"/>
        </w:rPr>
        <w:t>nie</w:t>
      </w:r>
      <w:r>
        <w:rPr>
          <w:spacing w:val="-21"/>
          <w:w w:val="95"/>
        </w:rPr>
        <w:t xml:space="preserve"> </w:t>
      </w:r>
      <w:r>
        <w:rPr>
          <w:w w:val="95"/>
        </w:rPr>
        <w:t>wcześniej</w:t>
      </w:r>
      <w:r>
        <w:rPr>
          <w:spacing w:val="-21"/>
          <w:w w:val="95"/>
        </w:rPr>
        <w:t xml:space="preserve"> </w:t>
      </w:r>
      <w:r>
        <w:rPr>
          <w:w w:val="95"/>
        </w:rPr>
        <w:t>niż</w:t>
      </w:r>
      <w:r>
        <w:rPr>
          <w:spacing w:val="-21"/>
          <w:w w:val="95"/>
        </w:rPr>
        <w:t xml:space="preserve"> </w:t>
      </w:r>
      <w:r>
        <w:rPr>
          <w:w w:val="95"/>
        </w:rPr>
        <w:t>po</w:t>
      </w:r>
      <w:r>
        <w:rPr>
          <w:spacing w:val="-20"/>
          <w:w w:val="95"/>
        </w:rPr>
        <w:t xml:space="preserve"> </w:t>
      </w:r>
      <w:r>
        <w:rPr>
          <w:w w:val="95"/>
        </w:rPr>
        <w:t>dniu</w:t>
      </w:r>
      <w:r>
        <w:rPr>
          <w:spacing w:val="-21"/>
          <w:w w:val="95"/>
        </w:rPr>
        <w:t xml:space="preserve"> </w:t>
      </w:r>
      <w:r>
        <w:rPr>
          <w:w w:val="95"/>
        </w:rPr>
        <w:t>rozwiązania</w:t>
      </w:r>
      <w:r>
        <w:rPr>
          <w:spacing w:val="-22"/>
          <w:w w:val="95"/>
        </w:rPr>
        <w:t xml:space="preserve"> </w:t>
      </w:r>
      <w:r>
        <w:rPr>
          <w:w w:val="95"/>
        </w:rPr>
        <w:t>lub</w:t>
      </w:r>
      <w:r>
        <w:rPr>
          <w:spacing w:val="-21"/>
          <w:w w:val="95"/>
        </w:rPr>
        <w:t xml:space="preserve"> </w:t>
      </w:r>
      <w:r>
        <w:rPr>
          <w:w w:val="95"/>
        </w:rPr>
        <w:t>wygaśnięcia</w:t>
      </w:r>
      <w:r>
        <w:rPr>
          <w:spacing w:val="-21"/>
          <w:w w:val="95"/>
        </w:rPr>
        <w:t xml:space="preserve"> </w:t>
      </w:r>
      <w:r>
        <w:rPr>
          <w:w w:val="95"/>
        </w:rPr>
        <w:t>umowy</w:t>
      </w:r>
      <w:r>
        <w:rPr>
          <w:spacing w:val="-20"/>
          <w:w w:val="95"/>
        </w:rPr>
        <w:t xml:space="preserve"> </w:t>
      </w:r>
      <w:r>
        <w:rPr>
          <w:w w:val="95"/>
        </w:rPr>
        <w:t>sprzedaży</w:t>
      </w:r>
      <w:r>
        <w:rPr>
          <w:spacing w:val="-21"/>
          <w:w w:val="95"/>
        </w:rPr>
        <w:t xml:space="preserve"> </w:t>
      </w:r>
      <w:r>
        <w:rPr>
          <w:w w:val="95"/>
        </w:rPr>
        <w:t>energii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elektrycznej </w:t>
      </w:r>
      <w:r>
        <w:t>lub</w:t>
      </w:r>
      <w:r>
        <w:rPr>
          <w:spacing w:val="-19"/>
        </w:rPr>
        <w:t xml:space="preserve"> </w:t>
      </w:r>
      <w:r>
        <w:t>umowy</w:t>
      </w:r>
      <w:r>
        <w:rPr>
          <w:spacing w:val="-19"/>
        </w:rPr>
        <w:t xml:space="preserve"> </w:t>
      </w:r>
      <w:r>
        <w:t>kompleksowej</w:t>
      </w:r>
      <w:r>
        <w:rPr>
          <w:spacing w:val="-22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dotychczasowym</w:t>
      </w:r>
      <w:r>
        <w:rPr>
          <w:spacing w:val="-17"/>
        </w:rPr>
        <w:t xml:space="preserve"> </w:t>
      </w:r>
      <w:r>
        <w:t>sprzedawcą.</w:t>
      </w:r>
    </w:p>
    <w:p w:rsidR="00E476CA" w:rsidRDefault="00E476CA" w:rsidP="004E336D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before="1"/>
        <w:ind w:right="0" w:hanging="427"/>
        <w:jc w:val="both"/>
      </w:pPr>
      <w:r>
        <w:t>Umowa</w:t>
      </w:r>
      <w:r>
        <w:rPr>
          <w:spacing w:val="-24"/>
        </w:rPr>
        <w:t xml:space="preserve"> </w:t>
      </w:r>
      <w:r>
        <w:t>zostaje</w:t>
      </w:r>
      <w:r>
        <w:rPr>
          <w:spacing w:val="-23"/>
        </w:rPr>
        <w:t xml:space="preserve"> </w:t>
      </w:r>
      <w:r>
        <w:t>zawarta,</w:t>
      </w:r>
      <w:r>
        <w:rPr>
          <w:spacing w:val="-24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czas</w:t>
      </w:r>
      <w:r>
        <w:rPr>
          <w:spacing w:val="-24"/>
        </w:rPr>
        <w:t xml:space="preserve"> </w:t>
      </w:r>
      <w:r>
        <w:t>nieoznaczony</w:t>
      </w:r>
      <w:r>
        <w:rPr>
          <w:spacing w:val="-24"/>
        </w:rPr>
        <w:t xml:space="preserve"> </w:t>
      </w:r>
      <w:r>
        <w:t>nie</w:t>
      </w:r>
      <w:r>
        <w:rPr>
          <w:spacing w:val="-22"/>
        </w:rPr>
        <w:t xml:space="preserve"> </w:t>
      </w:r>
      <w:r>
        <w:t>dłużej</w:t>
      </w:r>
      <w:r>
        <w:rPr>
          <w:spacing w:val="-23"/>
        </w:rPr>
        <w:t xml:space="preserve"> </w:t>
      </w:r>
      <w:r>
        <w:t>jednak</w:t>
      </w:r>
      <w:r>
        <w:rPr>
          <w:spacing w:val="-23"/>
        </w:rPr>
        <w:t xml:space="preserve"> </w:t>
      </w:r>
      <w:r>
        <w:t>niż</w:t>
      </w:r>
      <w:r>
        <w:rPr>
          <w:spacing w:val="-25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dnia:</w:t>
      </w:r>
    </w:p>
    <w:p w:rsidR="00E476CA" w:rsidRDefault="00E476CA" w:rsidP="004E336D">
      <w:pPr>
        <w:pStyle w:val="Akapitzlist"/>
        <w:numPr>
          <w:ilvl w:val="1"/>
          <w:numId w:val="7"/>
        </w:numPr>
        <w:tabs>
          <w:tab w:val="left" w:pos="825"/>
        </w:tabs>
        <w:spacing w:before="16" w:line="254" w:lineRule="auto"/>
        <w:ind w:right="114" w:hanging="360"/>
        <w:jc w:val="both"/>
      </w:pPr>
      <w:r>
        <w:rPr>
          <w:w w:val="95"/>
        </w:rPr>
        <w:t>wejścia w życie zawartej przez Odbiorcę umowy sprzedaży energii elektrycznej lub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umowy </w:t>
      </w:r>
      <w:r>
        <w:t>kompleksowej</w:t>
      </w:r>
      <w:r>
        <w:rPr>
          <w:spacing w:val="-16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nowym</w:t>
      </w:r>
      <w:r>
        <w:rPr>
          <w:spacing w:val="-14"/>
        </w:rPr>
        <w:t xml:space="preserve"> </w:t>
      </w:r>
      <w:r>
        <w:t>sprzedawcą</w:t>
      </w:r>
      <w:r>
        <w:rPr>
          <w:spacing w:val="-15"/>
        </w:rPr>
        <w:t xml:space="preserve"> </w:t>
      </w:r>
      <w:r>
        <w:t>albo</w:t>
      </w:r>
    </w:p>
    <w:p w:rsidR="00E476CA" w:rsidRDefault="00E476CA" w:rsidP="004E336D">
      <w:pPr>
        <w:pStyle w:val="Akapitzlist"/>
        <w:numPr>
          <w:ilvl w:val="1"/>
          <w:numId w:val="7"/>
        </w:numPr>
        <w:tabs>
          <w:tab w:val="left" w:pos="825"/>
        </w:tabs>
        <w:spacing w:before="1" w:line="254" w:lineRule="auto"/>
        <w:ind w:right="115" w:hanging="360"/>
        <w:jc w:val="both"/>
      </w:pPr>
      <w:r>
        <w:rPr>
          <w:w w:val="95"/>
        </w:rPr>
        <w:t>wejścia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życie</w:t>
      </w:r>
      <w:r>
        <w:rPr>
          <w:spacing w:val="-16"/>
          <w:w w:val="95"/>
        </w:rPr>
        <w:t xml:space="preserve"> </w:t>
      </w:r>
      <w:r>
        <w:rPr>
          <w:w w:val="95"/>
        </w:rPr>
        <w:t>zawartej</w:t>
      </w:r>
      <w:r>
        <w:rPr>
          <w:spacing w:val="-16"/>
          <w:w w:val="95"/>
        </w:rPr>
        <w:t xml:space="preserve"> </w:t>
      </w:r>
      <w:r>
        <w:rPr>
          <w:w w:val="95"/>
        </w:rPr>
        <w:t>przez</w:t>
      </w:r>
      <w:r>
        <w:rPr>
          <w:spacing w:val="-14"/>
          <w:w w:val="95"/>
        </w:rPr>
        <w:t xml:space="preserve"> </w:t>
      </w:r>
      <w:r>
        <w:rPr>
          <w:w w:val="95"/>
        </w:rPr>
        <w:t>Odbiorcę</w:t>
      </w:r>
      <w:r>
        <w:rPr>
          <w:spacing w:val="-17"/>
          <w:w w:val="95"/>
        </w:rPr>
        <w:t xml:space="preserve"> </w:t>
      </w:r>
      <w:r>
        <w:rPr>
          <w:w w:val="95"/>
        </w:rPr>
        <w:t>ze</w:t>
      </w:r>
      <w:r>
        <w:rPr>
          <w:spacing w:val="-15"/>
          <w:w w:val="95"/>
        </w:rPr>
        <w:t xml:space="preserve"> </w:t>
      </w:r>
      <w:r>
        <w:rPr>
          <w:w w:val="95"/>
        </w:rPr>
        <w:t>sprzedawcą</w:t>
      </w:r>
      <w:r>
        <w:rPr>
          <w:spacing w:val="-16"/>
          <w:w w:val="95"/>
        </w:rPr>
        <w:t xml:space="preserve"> </w:t>
      </w:r>
      <w:r>
        <w:rPr>
          <w:w w:val="95"/>
        </w:rPr>
        <w:t>umowy</w:t>
      </w:r>
      <w:r>
        <w:rPr>
          <w:spacing w:val="-15"/>
          <w:w w:val="95"/>
        </w:rPr>
        <w:t xml:space="preserve"> </w:t>
      </w:r>
      <w:r>
        <w:rPr>
          <w:w w:val="95"/>
        </w:rPr>
        <w:t>kompleksowej</w:t>
      </w:r>
      <w:r>
        <w:rPr>
          <w:spacing w:val="-17"/>
          <w:w w:val="95"/>
        </w:rPr>
        <w:t xml:space="preserve"> </w:t>
      </w:r>
      <w:r>
        <w:rPr>
          <w:w w:val="95"/>
        </w:rPr>
        <w:t>na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zasadach </w:t>
      </w:r>
      <w:r>
        <w:t>innych</w:t>
      </w:r>
      <w:r>
        <w:rPr>
          <w:spacing w:val="-20"/>
        </w:rPr>
        <w:t xml:space="preserve"> </w:t>
      </w:r>
      <w:r>
        <w:t>niż</w:t>
      </w:r>
      <w:r>
        <w:rPr>
          <w:spacing w:val="-20"/>
        </w:rPr>
        <w:t xml:space="preserve"> </w:t>
      </w:r>
      <w:r>
        <w:t>wynikające</w:t>
      </w:r>
      <w:r>
        <w:rPr>
          <w:spacing w:val="-21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Taryfy</w:t>
      </w:r>
      <w:r>
        <w:rPr>
          <w:spacing w:val="-19"/>
        </w:rPr>
        <w:t xml:space="preserve"> </w:t>
      </w:r>
      <w:r>
        <w:t>Sprzedawcy</w:t>
      </w:r>
      <w:r>
        <w:rPr>
          <w:spacing w:val="-20"/>
        </w:rPr>
        <w:t xml:space="preserve"> </w:t>
      </w:r>
      <w:r>
        <w:t>Rezerwowego.</w:t>
      </w:r>
    </w:p>
    <w:p w:rsidR="00E476CA" w:rsidRDefault="00E476CA" w:rsidP="004E336D">
      <w:pPr>
        <w:pStyle w:val="Akapitzlist"/>
        <w:numPr>
          <w:ilvl w:val="0"/>
          <w:numId w:val="7"/>
        </w:numPr>
        <w:tabs>
          <w:tab w:val="left" w:pos="544"/>
        </w:tabs>
        <w:spacing w:before="1" w:line="254" w:lineRule="auto"/>
        <w:ind w:right="118" w:hanging="427"/>
        <w:jc w:val="both"/>
      </w:pPr>
      <w:r>
        <w:t>W</w:t>
      </w:r>
      <w:r>
        <w:rPr>
          <w:spacing w:val="-33"/>
        </w:rPr>
        <w:t xml:space="preserve"> </w:t>
      </w:r>
      <w:r>
        <w:t>przypadku,</w:t>
      </w:r>
      <w:r>
        <w:rPr>
          <w:spacing w:val="-32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którym</w:t>
      </w:r>
      <w:r>
        <w:rPr>
          <w:spacing w:val="-32"/>
        </w:rPr>
        <w:t xml:space="preserve"> </w:t>
      </w:r>
      <w:r>
        <w:t>mowa</w:t>
      </w:r>
      <w:r>
        <w:rPr>
          <w:spacing w:val="-33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§6</w:t>
      </w:r>
      <w:r>
        <w:rPr>
          <w:spacing w:val="-31"/>
        </w:rPr>
        <w:t xml:space="preserve"> </w:t>
      </w:r>
      <w:r>
        <w:t>ust.</w:t>
      </w:r>
      <w:r>
        <w:rPr>
          <w:spacing w:val="-32"/>
        </w:rPr>
        <w:t xml:space="preserve"> </w:t>
      </w:r>
      <w:r>
        <w:t>2</w:t>
      </w:r>
      <w:r>
        <w:rPr>
          <w:spacing w:val="-32"/>
        </w:rPr>
        <w:t xml:space="preserve"> </w:t>
      </w:r>
      <w:r>
        <w:t>pkt.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b</w:t>
      </w:r>
      <w:r>
        <w:rPr>
          <w:spacing w:val="-34"/>
        </w:rPr>
        <w:t xml:space="preserve"> </w:t>
      </w:r>
      <w:r>
        <w:t>Umowa</w:t>
      </w:r>
      <w:r>
        <w:rPr>
          <w:spacing w:val="-32"/>
        </w:rPr>
        <w:t xml:space="preserve"> </w:t>
      </w:r>
      <w:r>
        <w:t>ulega</w:t>
      </w:r>
      <w:r>
        <w:rPr>
          <w:spacing w:val="-33"/>
        </w:rPr>
        <w:t xml:space="preserve"> </w:t>
      </w:r>
      <w:r>
        <w:t>zawieszeniu</w:t>
      </w:r>
      <w:r>
        <w:rPr>
          <w:spacing w:val="-33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zakresie</w:t>
      </w:r>
      <w:r>
        <w:rPr>
          <w:spacing w:val="-32"/>
        </w:rPr>
        <w:t xml:space="preserve"> </w:t>
      </w:r>
      <w:r>
        <w:t>praw i</w:t>
      </w:r>
      <w:r>
        <w:rPr>
          <w:spacing w:val="-16"/>
        </w:rPr>
        <w:t xml:space="preserve"> </w:t>
      </w:r>
      <w:r>
        <w:t>obowiązków</w:t>
      </w:r>
      <w:r>
        <w:rPr>
          <w:spacing w:val="-15"/>
        </w:rPr>
        <w:t xml:space="preserve"> </w:t>
      </w:r>
      <w:r>
        <w:t>Stron</w:t>
      </w:r>
      <w:r>
        <w:rPr>
          <w:spacing w:val="-17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chwili,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której</w:t>
      </w:r>
      <w:r>
        <w:rPr>
          <w:spacing w:val="-18"/>
        </w:rPr>
        <w:t xml:space="preserve"> </w:t>
      </w:r>
      <w:r>
        <w:t>mowa</w:t>
      </w:r>
      <w:r>
        <w:rPr>
          <w:spacing w:val="-18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§6</w:t>
      </w:r>
      <w:r>
        <w:rPr>
          <w:spacing w:val="-16"/>
        </w:rPr>
        <w:t xml:space="preserve"> </w:t>
      </w:r>
      <w:r>
        <w:t>ust.</w:t>
      </w:r>
      <w:r>
        <w:rPr>
          <w:spacing w:val="-18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pkt.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b.</w:t>
      </w:r>
    </w:p>
    <w:p w:rsidR="00E476CA" w:rsidRDefault="00E476CA" w:rsidP="004E336D">
      <w:pPr>
        <w:pStyle w:val="Akapitzlist"/>
        <w:numPr>
          <w:ilvl w:val="0"/>
          <w:numId w:val="7"/>
        </w:numPr>
        <w:tabs>
          <w:tab w:val="left" w:pos="544"/>
        </w:tabs>
        <w:spacing w:line="252" w:lineRule="auto"/>
        <w:ind w:right="116" w:hanging="427"/>
        <w:jc w:val="both"/>
      </w:pPr>
      <w:r>
        <w:rPr>
          <w:w w:val="95"/>
        </w:rPr>
        <w:t>Dzień</w:t>
      </w:r>
      <w:r>
        <w:rPr>
          <w:spacing w:val="-15"/>
          <w:w w:val="95"/>
        </w:rPr>
        <w:t xml:space="preserve"> </w:t>
      </w:r>
      <w:r>
        <w:rPr>
          <w:w w:val="95"/>
        </w:rPr>
        <w:t>wejścia</w:t>
      </w:r>
      <w:r>
        <w:rPr>
          <w:spacing w:val="-14"/>
          <w:w w:val="95"/>
        </w:rPr>
        <w:t xml:space="preserve"> </w:t>
      </w:r>
      <w:r>
        <w:rPr>
          <w:w w:val="95"/>
        </w:rPr>
        <w:t>Umowy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4"/>
          <w:w w:val="95"/>
        </w:rPr>
        <w:t xml:space="preserve"> </w:t>
      </w:r>
      <w:r>
        <w:rPr>
          <w:w w:val="95"/>
        </w:rPr>
        <w:t>życie</w:t>
      </w:r>
      <w:r>
        <w:rPr>
          <w:spacing w:val="-13"/>
          <w:w w:val="95"/>
        </w:rPr>
        <w:t xml:space="preserve"> </w:t>
      </w:r>
      <w:r>
        <w:rPr>
          <w:w w:val="95"/>
        </w:rPr>
        <w:t>jest</w:t>
      </w:r>
      <w:r>
        <w:rPr>
          <w:spacing w:val="-14"/>
          <w:w w:val="95"/>
        </w:rPr>
        <w:t xml:space="preserve"> </w:t>
      </w:r>
      <w:r>
        <w:rPr>
          <w:w w:val="95"/>
        </w:rPr>
        <w:t>dniem</w:t>
      </w:r>
      <w:r>
        <w:rPr>
          <w:spacing w:val="-13"/>
          <w:w w:val="95"/>
        </w:rPr>
        <w:t xml:space="preserve"> </w:t>
      </w:r>
      <w:r>
        <w:rPr>
          <w:w w:val="95"/>
        </w:rPr>
        <w:t>rozpoczynającym</w:t>
      </w:r>
      <w:r>
        <w:rPr>
          <w:spacing w:val="-13"/>
          <w:w w:val="95"/>
        </w:rPr>
        <w:t xml:space="preserve"> </w:t>
      </w:r>
      <w:r>
        <w:rPr>
          <w:w w:val="95"/>
        </w:rPr>
        <w:t>sprzedaż</w:t>
      </w:r>
      <w:r>
        <w:rPr>
          <w:spacing w:val="-15"/>
          <w:w w:val="95"/>
        </w:rPr>
        <w:t xml:space="preserve"> </w:t>
      </w:r>
      <w:r>
        <w:rPr>
          <w:w w:val="95"/>
        </w:rPr>
        <w:t>energii</w:t>
      </w:r>
      <w:r>
        <w:rPr>
          <w:spacing w:val="-14"/>
          <w:w w:val="95"/>
        </w:rPr>
        <w:t xml:space="preserve"> </w:t>
      </w:r>
      <w:r>
        <w:rPr>
          <w:w w:val="95"/>
        </w:rPr>
        <w:t>elektrycznej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przez </w:t>
      </w:r>
      <w:r>
        <w:t>Sprzedawcę</w:t>
      </w:r>
      <w:r>
        <w:rPr>
          <w:spacing w:val="-14"/>
        </w:rPr>
        <w:t xml:space="preserve"> </w:t>
      </w:r>
      <w:r>
        <w:t>Rezerwowego.</w:t>
      </w:r>
    </w:p>
    <w:p w:rsidR="00E476CA" w:rsidRDefault="00E476CA" w:rsidP="004E336D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before="3"/>
        <w:ind w:right="0" w:hanging="427"/>
        <w:jc w:val="both"/>
      </w:pPr>
      <w:r>
        <w:t>Do</w:t>
      </w:r>
      <w:r>
        <w:rPr>
          <w:spacing w:val="-27"/>
        </w:rPr>
        <w:t xml:space="preserve"> </w:t>
      </w:r>
      <w:r>
        <w:t>realizacji</w:t>
      </w:r>
      <w:r>
        <w:rPr>
          <w:spacing w:val="-27"/>
        </w:rPr>
        <w:t xml:space="preserve"> </w:t>
      </w:r>
      <w:r>
        <w:t>Umowy</w:t>
      </w:r>
      <w:r>
        <w:rPr>
          <w:spacing w:val="-24"/>
        </w:rPr>
        <w:t xml:space="preserve"> </w:t>
      </w:r>
      <w:r>
        <w:t>poboru</w:t>
      </w:r>
      <w:r>
        <w:rPr>
          <w:spacing w:val="-26"/>
        </w:rPr>
        <w:t xml:space="preserve"> </w:t>
      </w:r>
      <w:r>
        <w:t>konieczne</w:t>
      </w:r>
      <w:r>
        <w:rPr>
          <w:spacing w:val="-24"/>
        </w:rPr>
        <w:t xml:space="preserve"> </w:t>
      </w:r>
      <w:r>
        <w:t>jest</w:t>
      </w:r>
      <w:r>
        <w:rPr>
          <w:spacing w:val="-25"/>
        </w:rPr>
        <w:t xml:space="preserve"> </w:t>
      </w:r>
      <w:r>
        <w:t>jednoczesne</w:t>
      </w:r>
      <w:r>
        <w:rPr>
          <w:spacing w:val="-25"/>
        </w:rPr>
        <w:t xml:space="preserve"> </w:t>
      </w:r>
      <w:r>
        <w:t>obowiązywanie</w:t>
      </w:r>
      <w:r>
        <w:rPr>
          <w:spacing w:val="-25"/>
        </w:rPr>
        <w:t xml:space="preserve"> </w:t>
      </w:r>
      <w:r>
        <w:t>umów:</w:t>
      </w:r>
    </w:p>
    <w:p w:rsidR="00E476CA" w:rsidRDefault="00E476CA" w:rsidP="004E336D">
      <w:pPr>
        <w:pStyle w:val="Akapitzlist"/>
        <w:numPr>
          <w:ilvl w:val="1"/>
          <w:numId w:val="7"/>
        </w:numPr>
        <w:tabs>
          <w:tab w:val="left" w:pos="825"/>
        </w:tabs>
        <w:spacing w:before="16" w:line="254" w:lineRule="auto"/>
        <w:ind w:right="113" w:hanging="360"/>
        <w:jc w:val="both"/>
      </w:pPr>
      <w:r>
        <w:rPr>
          <w:w w:val="95"/>
        </w:rPr>
        <w:t xml:space="preserve">Umowy o świadczenie usług dystrybucji zawartej pomiędzy Odbiorcą a OSD, zawierającej </w:t>
      </w:r>
      <w:r>
        <w:t>zgodę</w:t>
      </w:r>
      <w:r>
        <w:rPr>
          <w:spacing w:val="-13"/>
        </w:rPr>
        <w:t xml:space="preserve"> </w:t>
      </w:r>
      <w:r>
        <w:t>Odbiorcę</w:t>
      </w:r>
      <w:r>
        <w:rPr>
          <w:spacing w:val="-13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zawarcie</w:t>
      </w:r>
      <w:r>
        <w:rPr>
          <w:spacing w:val="-14"/>
        </w:rPr>
        <w:t xml:space="preserve"> </w:t>
      </w:r>
      <w:r>
        <w:t>Umowy;</w:t>
      </w:r>
    </w:p>
    <w:p w:rsidR="00E476CA" w:rsidRDefault="00E476CA" w:rsidP="004E336D">
      <w:pPr>
        <w:pStyle w:val="Akapitzlist"/>
        <w:numPr>
          <w:ilvl w:val="1"/>
          <w:numId w:val="7"/>
        </w:numPr>
        <w:tabs>
          <w:tab w:val="left" w:pos="825"/>
        </w:tabs>
        <w:spacing w:line="254" w:lineRule="auto"/>
        <w:ind w:hanging="360"/>
        <w:jc w:val="both"/>
      </w:pPr>
      <w:r>
        <w:rPr>
          <w:w w:val="95"/>
        </w:rPr>
        <w:t>Generalnej Umowy Dystrybucyjnej zawartej p</w:t>
      </w:r>
      <w:r w:rsidR="004E336D">
        <w:rPr>
          <w:w w:val="95"/>
        </w:rPr>
        <w:t>omiędzy Sprzedawcą Rezerwowym a </w:t>
      </w:r>
      <w:r>
        <w:rPr>
          <w:w w:val="95"/>
        </w:rPr>
        <w:t xml:space="preserve">OSD </w:t>
      </w:r>
      <w:r>
        <w:t>(jeżeli taka jest</w:t>
      </w:r>
      <w:r w:rsidR="004E336D">
        <w:t xml:space="preserve"> </w:t>
      </w:r>
      <w:r>
        <w:rPr>
          <w:spacing w:val="-42"/>
        </w:rPr>
        <w:t xml:space="preserve"> </w:t>
      </w:r>
      <w:r>
        <w:t>konieczna);</w:t>
      </w:r>
    </w:p>
    <w:p w:rsidR="00E476CA" w:rsidRDefault="00E476CA" w:rsidP="004E336D">
      <w:pPr>
        <w:pStyle w:val="Akapitzlist"/>
        <w:numPr>
          <w:ilvl w:val="1"/>
          <w:numId w:val="7"/>
        </w:numPr>
        <w:tabs>
          <w:tab w:val="left" w:pos="825"/>
        </w:tabs>
        <w:spacing w:before="1" w:line="254" w:lineRule="auto"/>
        <w:ind w:right="119" w:hanging="360"/>
        <w:jc w:val="both"/>
      </w:pPr>
      <w:r>
        <w:rPr>
          <w:w w:val="95"/>
        </w:rPr>
        <w:t>Umowy</w:t>
      </w:r>
      <w:r>
        <w:rPr>
          <w:spacing w:val="-29"/>
          <w:w w:val="95"/>
        </w:rPr>
        <w:t xml:space="preserve"> </w:t>
      </w:r>
      <w:r>
        <w:rPr>
          <w:w w:val="95"/>
        </w:rPr>
        <w:t>określającej</w:t>
      </w:r>
      <w:r>
        <w:rPr>
          <w:spacing w:val="-31"/>
          <w:w w:val="95"/>
        </w:rPr>
        <w:t xml:space="preserve"> </w:t>
      </w:r>
      <w:r>
        <w:rPr>
          <w:w w:val="95"/>
        </w:rPr>
        <w:t>procedurę</w:t>
      </w:r>
      <w:r>
        <w:rPr>
          <w:spacing w:val="-29"/>
          <w:w w:val="95"/>
        </w:rPr>
        <w:t xml:space="preserve"> </w:t>
      </w:r>
      <w:r>
        <w:rPr>
          <w:w w:val="95"/>
        </w:rPr>
        <w:t>zawierania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aktywacji</w:t>
      </w:r>
      <w:r>
        <w:rPr>
          <w:spacing w:val="-31"/>
          <w:w w:val="95"/>
        </w:rPr>
        <w:t xml:space="preserve"> </w:t>
      </w:r>
      <w:r>
        <w:rPr>
          <w:w w:val="95"/>
        </w:rPr>
        <w:t>umów</w:t>
      </w:r>
      <w:r>
        <w:rPr>
          <w:spacing w:val="-29"/>
          <w:w w:val="95"/>
        </w:rPr>
        <w:t xml:space="preserve"> </w:t>
      </w:r>
      <w:r>
        <w:rPr>
          <w:w w:val="95"/>
        </w:rPr>
        <w:t>sprzedaży</w:t>
      </w:r>
      <w:r>
        <w:rPr>
          <w:spacing w:val="-29"/>
          <w:w w:val="95"/>
        </w:rPr>
        <w:t xml:space="preserve"> </w:t>
      </w:r>
      <w:r>
        <w:rPr>
          <w:w w:val="95"/>
        </w:rPr>
        <w:t>rezerwowej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pomiędzy </w:t>
      </w:r>
      <w:r>
        <w:t>OSD i Sprzedawcą</w:t>
      </w:r>
      <w:r>
        <w:rPr>
          <w:spacing w:val="-42"/>
        </w:rPr>
        <w:t xml:space="preserve"> </w:t>
      </w:r>
      <w:r>
        <w:t>Rezerwowym.</w:t>
      </w:r>
    </w:p>
    <w:p w:rsidR="00E476CA" w:rsidRDefault="00E476CA" w:rsidP="004E336D">
      <w:pPr>
        <w:pStyle w:val="Akapitzlist"/>
        <w:numPr>
          <w:ilvl w:val="0"/>
          <w:numId w:val="7"/>
        </w:numPr>
        <w:tabs>
          <w:tab w:val="left" w:pos="544"/>
        </w:tabs>
        <w:spacing w:line="254" w:lineRule="auto"/>
        <w:ind w:right="114" w:hanging="427"/>
        <w:jc w:val="both"/>
      </w:pPr>
      <w:r>
        <w:t>Rozwiązanie</w:t>
      </w:r>
      <w:r>
        <w:rPr>
          <w:spacing w:val="-34"/>
        </w:rPr>
        <w:t xml:space="preserve"> </w:t>
      </w:r>
      <w:r>
        <w:t>Generalnej</w:t>
      </w:r>
      <w:r>
        <w:rPr>
          <w:spacing w:val="-32"/>
        </w:rPr>
        <w:t xml:space="preserve"> </w:t>
      </w:r>
      <w:r>
        <w:t>Umowy</w:t>
      </w:r>
      <w:r>
        <w:rPr>
          <w:spacing w:val="-33"/>
        </w:rPr>
        <w:t xml:space="preserve"> </w:t>
      </w:r>
      <w:r>
        <w:t>Dystrybucyjnej,</w:t>
      </w:r>
      <w:r>
        <w:rPr>
          <w:spacing w:val="-34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której</w:t>
      </w:r>
      <w:r>
        <w:rPr>
          <w:spacing w:val="-34"/>
        </w:rPr>
        <w:t xml:space="preserve"> </w:t>
      </w:r>
      <w:r>
        <w:t>mowa</w:t>
      </w:r>
      <w:r>
        <w:rPr>
          <w:spacing w:val="-34"/>
        </w:rPr>
        <w:t xml:space="preserve"> </w:t>
      </w:r>
      <w:r>
        <w:t>w</w:t>
      </w:r>
      <w:r>
        <w:rPr>
          <w:spacing w:val="-34"/>
        </w:rPr>
        <w:t xml:space="preserve"> </w:t>
      </w:r>
      <w:r>
        <w:t>§</w:t>
      </w:r>
      <w:r>
        <w:rPr>
          <w:spacing w:val="-33"/>
        </w:rPr>
        <w:t xml:space="preserve"> </w:t>
      </w:r>
      <w:r>
        <w:t>6</w:t>
      </w:r>
      <w:r>
        <w:rPr>
          <w:spacing w:val="-33"/>
        </w:rPr>
        <w:t xml:space="preserve"> </w:t>
      </w:r>
      <w:r>
        <w:t>ust.</w:t>
      </w:r>
      <w:r>
        <w:rPr>
          <w:spacing w:val="-33"/>
        </w:rPr>
        <w:t xml:space="preserve"> </w:t>
      </w:r>
      <w:r>
        <w:t>3</w:t>
      </w:r>
      <w:r>
        <w:rPr>
          <w:spacing w:val="-34"/>
        </w:rPr>
        <w:t xml:space="preserve"> </w:t>
      </w:r>
      <w:r>
        <w:t>pkt</w:t>
      </w:r>
      <w:r>
        <w:rPr>
          <w:spacing w:val="-32"/>
        </w:rPr>
        <w:t xml:space="preserve"> </w:t>
      </w:r>
      <w:r>
        <w:t>b</w:t>
      </w:r>
      <w:r>
        <w:rPr>
          <w:spacing w:val="-34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c</w:t>
      </w:r>
      <w:r>
        <w:rPr>
          <w:spacing w:val="-34"/>
        </w:rPr>
        <w:t xml:space="preserve"> </w:t>
      </w:r>
      <w:r>
        <w:t>powoduje rozwiązanie Umowy w zakresie punktów poboru, dla których dostarczana jest energia elektryczna</w:t>
      </w:r>
      <w:r>
        <w:rPr>
          <w:spacing w:val="-19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ramach</w:t>
      </w:r>
      <w:r>
        <w:rPr>
          <w:spacing w:val="-17"/>
        </w:rPr>
        <w:t xml:space="preserve"> </w:t>
      </w:r>
      <w:r>
        <w:t>tych</w:t>
      </w:r>
      <w:r>
        <w:rPr>
          <w:spacing w:val="-18"/>
        </w:rPr>
        <w:t xml:space="preserve"> </w:t>
      </w:r>
      <w:r>
        <w:t>umów</w:t>
      </w:r>
      <w:r>
        <w:rPr>
          <w:spacing w:val="-17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dniem</w:t>
      </w:r>
      <w:r>
        <w:rPr>
          <w:spacing w:val="-16"/>
        </w:rPr>
        <w:t xml:space="preserve"> </w:t>
      </w:r>
      <w:r>
        <w:t>ich</w:t>
      </w:r>
      <w:r>
        <w:rPr>
          <w:spacing w:val="-16"/>
        </w:rPr>
        <w:t xml:space="preserve"> </w:t>
      </w:r>
      <w:r>
        <w:t>rozwiązania.</w:t>
      </w:r>
    </w:p>
    <w:p w:rsidR="00E476CA" w:rsidRDefault="00E476CA" w:rsidP="004E336D">
      <w:pPr>
        <w:pStyle w:val="Akapitzlist"/>
        <w:numPr>
          <w:ilvl w:val="0"/>
          <w:numId w:val="7"/>
        </w:numPr>
        <w:tabs>
          <w:tab w:val="left" w:pos="544"/>
        </w:tabs>
        <w:spacing w:before="0" w:line="254" w:lineRule="auto"/>
        <w:ind w:hanging="427"/>
        <w:jc w:val="both"/>
      </w:pPr>
      <w:r>
        <w:t>Odbiorca</w:t>
      </w:r>
      <w:r>
        <w:rPr>
          <w:spacing w:val="-22"/>
        </w:rPr>
        <w:t xml:space="preserve"> </w:t>
      </w:r>
      <w:r>
        <w:t>oświadcza,</w:t>
      </w:r>
      <w:r>
        <w:rPr>
          <w:spacing w:val="-21"/>
        </w:rPr>
        <w:t xml:space="preserve"> </w:t>
      </w:r>
      <w:r>
        <w:t>że</w:t>
      </w:r>
      <w:r>
        <w:rPr>
          <w:spacing w:val="-21"/>
        </w:rPr>
        <w:t xml:space="preserve"> </w:t>
      </w:r>
      <w:r>
        <w:t>Umowa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świadczenie</w:t>
      </w:r>
      <w:r>
        <w:rPr>
          <w:spacing w:val="-21"/>
        </w:rPr>
        <w:t xml:space="preserve"> </w:t>
      </w:r>
      <w:r>
        <w:t>usług</w:t>
      </w:r>
      <w:r>
        <w:rPr>
          <w:spacing w:val="-22"/>
        </w:rPr>
        <w:t xml:space="preserve"> </w:t>
      </w:r>
      <w:r>
        <w:t>dystrybucji,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której</w:t>
      </w:r>
      <w:r>
        <w:rPr>
          <w:spacing w:val="-22"/>
        </w:rPr>
        <w:t xml:space="preserve"> </w:t>
      </w:r>
      <w:r>
        <w:t>mowa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§</w:t>
      </w:r>
      <w:r>
        <w:rPr>
          <w:spacing w:val="-21"/>
        </w:rPr>
        <w:t xml:space="preserve"> </w:t>
      </w:r>
      <w:r>
        <w:t>6</w:t>
      </w:r>
      <w:r>
        <w:rPr>
          <w:spacing w:val="-21"/>
        </w:rPr>
        <w:t xml:space="preserve"> </w:t>
      </w:r>
      <w:r>
        <w:t>ust.</w:t>
      </w:r>
      <w:r>
        <w:rPr>
          <w:spacing w:val="-22"/>
        </w:rPr>
        <w:t xml:space="preserve"> </w:t>
      </w:r>
      <w:r>
        <w:t>3 pkt</w:t>
      </w:r>
      <w:r>
        <w:rPr>
          <w:spacing w:val="-30"/>
        </w:rPr>
        <w:t xml:space="preserve"> </w:t>
      </w:r>
      <w:r>
        <w:t>a,</w:t>
      </w:r>
      <w:r>
        <w:rPr>
          <w:spacing w:val="-29"/>
        </w:rPr>
        <w:t xml:space="preserve"> </w:t>
      </w:r>
      <w:r>
        <w:t>pozostaje</w:t>
      </w:r>
      <w:r>
        <w:rPr>
          <w:spacing w:val="-30"/>
        </w:rPr>
        <w:t xml:space="preserve"> </w:t>
      </w:r>
      <w:r>
        <w:t>ważna</w:t>
      </w:r>
      <w:r>
        <w:rPr>
          <w:spacing w:val="-29"/>
        </w:rPr>
        <w:t xml:space="preserve"> </w:t>
      </w:r>
      <w:r>
        <w:t>przez</w:t>
      </w:r>
      <w:r>
        <w:rPr>
          <w:spacing w:val="-30"/>
        </w:rPr>
        <w:t xml:space="preserve"> </w:t>
      </w:r>
      <w:r>
        <w:t>cały</w:t>
      </w:r>
      <w:r>
        <w:rPr>
          <w:spacing w:val="-29"/>
        </w:rPr>
        <w:t xml:space="preserve"> </w:t>
      </w:r>
      <w:r>
        <w:t>okres</w:t>
      </w:r>
      <w:r>
        <w:rPr>
          <w:spacing w:val="-30"/>
        </w:rPr>
        <w:t xml:space="preserve"> </w:t>
      </w:r>
      <w:r>
        <w:t>obowiązywania</w:t>
      </w:r>
      <w:r>
        <w:rPr>
          <w:spacing w:val="-30"/>
        </w:rPr>
        <w:t xml:space="preserve"> </w:t>
      </w:r>
      <w:r>
        <w:t>Umowy,</w:t>
      </w:r>
      <w:r>
        <w:rPr>
          <w:spacing w:val="-29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przypadku</w:t>
      </w:r>
      <w:r>
        <w:rPr>
          <w:spacing w:val="-30"/>
        </w:rPr>
        <w:t xml:space="preserve"> </w:t>
      </w:r>
      <w:r>
        <w:t xml:space="preserve">rozwiązania </w:t>
      </w:r>
      <w:r>
        <w:rPr>
          <w:w w:val="95"/>
        </w:rPr>
        <w:t>Umowy o świadczenie usług dystrybucyjnych Odbiorca zobowiązany jest poinformować 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tym </w:t>
      </w:r>
      <w:r>
        <w:t>Sprzedawcę Rezerwowego w formie pisemnej pod rygorem nieważności w terminie 7</w:t>
      </w:r>
      <w:r>
        <w:rPr>
          <w:spacing w:val="-21"/>
        </w:rPr>
        <w:t xml:space="preserve"> </w:t>
      </w:r>
      <w:r>
        <w:t xml:space="preserve">dni </w:t>
      </w:r>
      <w:r>
        <w:rPr>
          <w:w w:val="95"/>
        </w:rPr>
        <w:t>od</w:t>
      </w:r>
      <w:r>
        <w:rPr>
          <w:spacing w:val="-12"/>
          <w:w w:val="95"/>
        </w:rPr>
        <w:t xml:space="preserve"> </w:t>
      </w:r>
      <w:r>
        <w:rPr>
          <w:w w:val="95"/>
        </w:rPr>
        <w:t>momentu</w:t>
      </w:r>
      <w:r>
        <w:rPr>
          <w:spacing w:val="-11"/>
          <w:w w:val="95"/>
        </w:rPr>
        <w:t xml:space="preserve"> </w:t>
      </w:r>
      <w:r>
        <w:rPr>
          <w:w w:val="95"/>
        </w:rPr>
        <w:t>złożenia</w:t>
      </w:r>
      <w:r>
        <w:rPr>
          <w:spacing w:val="-11"/>
          <w:w w:val="95"/>
        </w:rPr>
        <w:t xml:space="preserve"> </w:t>
      </w:r>
      <w:r>
        <w:rPr>
          <w:w w:val="95"/>
        </w:rPr>
        <w:t>oświadczenia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wypowiedzeniu</w:t>
      </w:r>
      <w:r>
        <w:rPr>
          <w:spacing w:val="-11"/>
          <w:w w:val="95"/>
        </w:rPr>
        <w:t xml:space="preserve"> </w:t>
      </w:r>
      <w:r>
        <w:rPr>
          <w:w w:val="95"/>
        </w:rPr>
        <w:t>Umowy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świadczenie</w:t>
      </w:r>
      <w:r>
        <w:rPr>
          <w:spacing w:val="-11"/>
          <w:w w:val="95"/>
        </w:rPr>
        <w:t xml:space="preserve"> </w:t>
      </w:r>
      <w:r>
        <w:rPr>
          <w:w w:val="95"/>
        </w:rPr>
        <w:t>usług</w:t>
      </w:r>
      <w:r>
        <w:rPr>
          <w:spacing w:val="-11"/>
          <w:w w:val="95"/>
        </w:rPr>
        <w:t xml:space="preserve"> </w:t>
      </w:r>
      <w:r>
        <w:rPr>
          <w:w w:val="95"/>
        </w:rPr>
        <w:t>dystrybucji. W</w:t>
      </w:r>
      <w:r>
        <w:rPr>
          <w:spacing w:val="-40"/>
          <w:w w:val="95"/>
        </w:rPr>
        <w:t xml:space="preserve"> </w:t>
      </w:r>
      <w:r>
        <w:rPr>
          <w:w w:val="95"/>
        </w:rPr>
        <w:t>przypadku,</w:t>
      </w:r>
      <w:r>
        <w:rPr>
          <w:spacing w:val="-41"/>
          <w:w w:val="95"/>
        </w:rPr>
        <w:t xml:space="preserve"> </w:t>
      </w:r>
      <w:r>
        <w:rPr>
          <w:w w:val="95"/>
        </w:rPr>
        <w:t>gdy</w:t>
      </w:r>
      <w:r>
        <w:rPr>
          <w:spacing w:val="-39"/>
          <w:w w:val="95"/>
        </w:rPr>
        <w:t xml:space="preserve"> </w:t>
      </w:r>
      <w:r>
        <w:rPr>
          <w:w w:val="95"/>
        </w:rPr>
        <w:t>Sprzedawca</w:t>
      </w:r>
      <w:r>
        <w:rPr>
          <w:spacing w:val="-40"/>
          <w:w w:val="95"/>
        </w:rPr>
        <w:t xml:space="preserve"> </w:t>
      </w:r>
      <w:r>
        <w:rPr>
          <w:w w:val="95"/>
        </w:rPr>
        <w:t>Rezerwowy</w:t>
      </w:r>
      <w:r>
        <w:rPr>
          <w:spacing w:val="-40"/>
          <w:w w:val="95"/>
        </w:rPr>
        <w:t xml:space="preserve"> </w:t>
      </w:r>
      <w:r>
        <w:rPr>
          <w:w w:val="95"/>
        </w:rPr>
        <w:t>poweźmie</w:t>
      </w:r>
      <w:r>
        <w:rPr>
          <w:spacing w:val="-41"/>
          <w:w w:val="95"/>
        </w:rPr>
        <w:t xml:space="preserve"> </w:t>
      </w:r>
      <w:r>
        <w:rPr>
          <w:w w:val="95"/>
        </w:rPr>
        <w:t>wiadomość,</w:t>
      </w:r>
      <w:r>
        <w:rPr>
          <w:spacing w:val="-40"/>
          <w:w w:val="95"/>
        </w:rPr>
        <w:t xml:space="preserve"> </w:t>
      </w:r>
      <w:r>
        <w:rPr>
          <w:w w:val="95"/>
        </w:rPr>
        <w:t>iż</w:t>
      </w:r>
      <w:r>
        <w:rPr>
          <w:spacing w:val="-40"/>
          <w:w w:val="95"/>
        </w:rPr>
        <w:t xml:space="preserve"> </w:t>
      </w:r>
      <w:r>
        <w:rPr>
          <w:w w:val="95"/>
        </w:rPr>
        <w:t>Umowa</w:t>
      </w:r>
      <w:r>
        <w:rPr>
          <w:spacing w:val="-41"/>
          <w:w w:val="95"/>
        </w:rPr>
        <w:t xml:space="preserve"> </w:t>
      </w:r>
      <w:r>
        <w:rPr>
          <w:w w:val="95"/>
        </w:rPr>
        <w:t>o</w:t>
      </w:r>
      <w:r>
        <w:rPr>
          <w:spacing w:val="-40"/>
          <w:w w:val="95"/>
        </w:rPr>
        <w:t xml:space="preserve"> </w:t>
      </w:r>
      <w:r>
        <w:rPr>
          <w:w w:val="95"/>
        </w:rPr>
        <w:t>świadczenie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usług </w:t>
      </w:r>
      <w:r>
        <w:t>dystrybucji</w:t>
      </w:r>
      <w:r>
        <w:rPr>
          <w:spacing w:val="-17"/>
        </w:rPr>
        <w:t xml:space="preserve"> </w:t>
      </w:r>
      <w:r>
        <w:t>została</w:t>
      </w:r>
      <w:r>
        <w:rPr>
          <w:spacing w:val="-17"/>
        </w:rPr>
        <w:t xml:space="preserve"> </w:t>
      </w:r>
      <w:r>
        <w:t>rozwiązana</w:t>
      </w:r>
      <w:r>
        <w:rPr>
          <w:spacing w:val="-17"/>
        </w:rPr>
        <w:t xml:space="preserve"> </w:t>
      </w:r>
      <w:r>
        <w:t>bądź</w:t>
      </w:r>
      <w:r>
        <w:rPr>
          <w:spacing w:val="-17"/>
        </w:rPr>
        <w:t xml:space="preserve"> </w:t>
      </w:r>
      <w:r>
        <w:t>wygasła,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Odbiorca</w:t>
      </w:r>
      <w:r>
        <w:rPr>
          <w:spacing w:val="-16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poinformuje</w:t>
      </w:r>
      <w:r>
        <w:rPr>
          <w:spacing w:val="-17"/>
        </w:rPr>
        <w:t xml:space="preserve"> </w:t>
      </w:r>
      <w:r>
        <w:t>go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tym</w:t>
      </w:r>
      <w:r>
        <w:rPr>
          <w:spacing w:val="-16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 xml:space="preserve">trybie wskazanym powyżej, Umowa ulega natychmiastowemu rozwiązaniu w zakresie punktów </w:t>
      </w:r>
      <w:r>
        <w:rPr>
          <w:w w:val="95"/>
        </w:rPr>
        <w:t>poboru,</w:t>
      </w:r>
      <w:r>
        <w:rPr>
          <w:spacing w:val="-20"/>
          <w:w w:val="95"/>
        </w:rPr>
        <w:t xml:space="preserve"> </w:t>
      </w:r>
      <w:r>
        <w:rPr>
          <w:w w:val="95"/>
        </w:rPr>
        <w:t>dla</w:t>
      </w:r>
      <w:r>
        <w:rPr>
          <w:spacing w:val="-22"/>
          <w:w w:val="95"/>
        </w:rPr>
        <w:t xml:space="preserve"> </w:t>
      </w:r>
      <w:r>
        <w:rPr>
          <w:w w:val="95"/>
        </w:rPr>
        <w:t>których</w:t>
      </w:r>
      <w:r>
        <w:rPr>
          <w:spacing w:val="-20"/>
          <w:w w:val="95"/>
        </w:rPr>
        <w:t xml:space="preserve"> </w:t>
      </w:r>
      <w:r>
        <w:rPr>
          <w:w w:val="95"/>
        </w:rPr>
        <w:t>dostarczana</w:t>
      </w:r>
      <w:r>
        <w:rPr>
          <w:spacing w:val="-20"/>
          <w:w w:val="95"/>
        </w:rPr>
        <w:t xml:space="preserve"> </w:t>
      </w:r>
      <w:r>
        <w:rPr>
          <w:w w:val="95"/>
        </w:rPr>
        <w:t>jest</w:t>
      </w:r>
      <w:r>
        <w:rPr>
          <w:spacing w:val="-20"/>
          <w:w w:val="95"/>
        </w:rPr>
        <w:t xml:space="preserve"> </w:t>
      </w:r>
      <w:r>
        <w:rPr>
          <w:w w:val="95"/>
        </w:rPr>
        <w:t>energia</w:t>
      </w:r>
      <w:r>
        <w:rPr>
          <w:spacing w:val="-22"/>
          <w:w w:val="95"/>
        </w:rPr>
        <w:t xml:space="preserve"> </w:t>
      </w:r>
      <w:r>
        <w:rPr>
          <w:w w:val="95"/>
        </w:rPr>
        <w:t>elektryczna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ramach</w:t>
      </w:r>
      <w:r>
        <w:rPr>
          <w:spacing w:val="-22"/>
          <w:w w:val="95"/>
        </w:rPr>
        <w:t xml:space="preserve"> </w:t>
      </w:r>
      <w:r>
        <w:rPr>
          <w:w w:val="95"/>
        </w:rPr>
        <w:t>Umowy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świadczenie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usług </w:t>
      </w:r>
      <w:r>
        <w:t>dystrybucji,</w:t>
      </w:r>
      <w:r>
        <w:rPr>
          <w:spacing w:val="-17"/>
        </w:rPr>
        <w:t xml:space="preserve"> </w:t>
      </w:r>
      <w:r>
        <w:t>z</w:t>
      </w:r>
      <w:r w:rsidR="004E336D">
        <w:rPr>
          <w:spacing w:val="-14"/>
        </w:rPr>
        <w:t> </w:t>
      </w:r>
      <w:r>
        <w:t>dniem</w:t>
      </w:r>
      <w:r>
        <w:rPr>
          <w:spacing w:val="-13"/>
        </w:rPr>
        <w:t xml:space="preserve"> </w:t>
      </w:r>
      <w:r>
        <w:t>jej</w:t>
      </w:r>
      <w:r>
        <w:rPr>
          <w:spacing w:val="-16"/>
        </w:rPr>
        <w:t xml:space="preserve"> </w:t>
      </w:r>
      <w:r>
        <w:t>rozwiązania.</w:t>
      </w:r>
    </w:p>
    <w:p w:rsidR="00E476CA" w:rsidRDefault="00E476CA" w:rsidP="004E336D">
      <w:pPr>
        <w:pStyle w:val="Tekstpodstawowy"/>
        <w:spacing w:before="8"/>
        <w:ind w:left="0"/>
        <w:jc w:val="both"/>
        <w:rPr>
          <w:sz w:val="23"/>
        </w:rPr>
      </w:pPr>
    </w:p>
    <w:p w:rsidR="00E476CA" w:rsidRDefault="00E476CA" w:rsidP="00E476CA">
      <w:pPr>
        <w:pStyle w:val="Nagwek1"/>
      </w:pPr>
      <w:r>
        <w:t>§7</w:t>
      </w:r>
    </w:p>
    <w:p w:rsidR="00E476CA" w:rsidRDefault="00E476CA" w:rsidP="00E476CA">
      <w:pPr>
        <w:spacing w:before="16"/>
        <w:ind w:left="411" w:right="411"/>
        <w:jc w:val="center"/>
        <w:rPr>
          <w:b/>
        </w:rPr>
      </w:pPr>
      <w:r>
        <w:rPr>
          <w:b/>
          <w:sz w:val="22"/>
        </w:rPr>
        <w:t>WYPOWIEDZENIE UMOWY</w:t>
      </w:r>
    </w:p>
    <w:p w:rsidR="00E476CA" w:rsidRDefault="00E476CA" w:rsidP="00E476CA">
      <w:pPr>
        <w:pStyle w:val="Tekstpodstawowy"/>
        <w:spacing w:before="8"/>
        <w:ind w:left="0"/>
        <w:rPr>
          <w:b/>
          <w:sz w:val="24"/>
        </w:rPr>
      </w:pPr>
    </w:p>
    <w:p w:rsidR="00E476CA" w:rsidRDefault="00E476CA" w:rsidP="00E476CA">
      <w:pPr>
        <w:pStyle w:val="Akapitzlist"/>
        <w:numPr>
          <w:ilvl w:val="0"/>
          <w:numId w:val="6"/>
        </w:numPr>
        <w:tabs>
          <w:tab w:val="left" w:pos="544"/>
        </w:tabs>
        <w:spacing w:before="1" w:line="254" w:lineRule="auto"/>
        <w:ind w:right="113" w:hanging="427"/>
        <w:jc w:val="both"/>
      </w:pPr>
      <w:r>
        <w:rPr>
          <w:w w:val="95"/>
        </w:rPr>
        <w:t>Umowa</w:t>
      </w:r>
      <w:r>
        <w:rPr>
          <w:spacing w:val="-25"/>
          <w:w w:val="95"/>
        </w:rPr>
        <w:t xml:space="preserve"> </w:t>
      </w:r>
      <w:r>
        <w:rPr>
          <w:w w:val="95"/>
        </w:rPr>
        <w:t>ulega</w:t>
      </w:r>
      <w:r>
        <w:rPr>
          <w:spacing w:val="-25"/>
          <w:w w:val="95"/>
        </w:rPr>
        <w:t xml:space="preserve"> </w:t>
      </w:r>
      <w:r>
        <w:rPr>
          <w:w w:val="95"/>
        </w:rPr>
        <w:t>rozwiązaniu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datą</w:t>
      </w:r>
      <w:r>
        <w:rPr>
          <w:spacing w:val="-25"/>
          <w:w w:val="95"/>
        </w:rPr>
        <w:t xml:space="preserve"> </w:t>
      </w:r>
      <w:r>
        <w:rPr>
          <w:w w:val="95"/>
        </w:rPr>
        <w:t>podpisania</w:t>
      </w:r>
      <w:r>
        <w:rPr>
          <w:spacing w:val="-25"/>
          <w:w w:val="95"/>
        </w:rPr>
        <w:t xml:space="preserve"> </w:t>
      </w:r>
      <w:r>
        <w:rPr>
          <w:w w:val="95"/>
        </w:rPr>
        <w:t>przez</w:t>
      </w:r>
      <w:r>
        <w:rPr>
          <w:spacing w:val="-25"/>
          <w:w w:val="95"/>
        </w:rPr>
        <w:t xml:space="preserve"> </w:t>
      </w:r>
      <w:r>
        <w:rPr>
          <w:w w:val="95"/>
        </w:rPr>
        <w:t>Odbiorcę</w:t>
      </w:r>
      <w:r>
        <w:rPr>
          <w:spacing w:val="-24"/>
          <w:w w:val="95"/>
        </w:rPr>
        <w:t xml:space="preserve"> </w:t>
      </w:r>
      <w:r>
        <w:rPr>
          <w:w w:val="95"/>
        </w:rPr>
        <w:t>umowy</w:t>
      </w:r>
      <w:r>
        <w:rPr>
          <w:spacing w:val="-24"/>
          <w:w w:val="95"/>
        </w:rPr>
        <w:t xml:space="preserve"> </w:t>
      </w:r>
      <w:r>
        <w:rPr>
          <w:w w:val="95"/>
        </w:rPr>
        <w:t>zakupu</w:t>
      </w:r>
      <w:r>
        <w:rPr>
          <w:spacing w:val="-25"/>
          <w:w w:val="95"/>
        </w:rPr>
        <w:t xml:space="preserve"> </w:t>
      </w:r>
      <w:r>
        <w:rPr>
          <w:w w:val="95"/>
        </w:rPr>
        <w:t>energii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elektrycznej </w:t>
      </w:r>
      <w:r>
        <w:t>z nowym</w:t>
      </w:r>
      <w:r>
        <w:rPr>
          <w:spacing w:val="-29"/>
        </w:rPr>
        <w:t xml:space="preserve"> </w:t>
      </w:r>
      <w:r>
        <w:t>Sprzedawcą.</w:t>
      </w:r>
    </w:p>
    <w:p w:rsidR="00E476CA" w:rsidRDefault="00E476CA" w:rsidP="00E476CA">
      <w:pPr>
        <w:pStyle w:val="Akapitzlist"/>
        <w:numPr>
          <w:ilvl w:val="0"/>
          <w:numId w:val="6"/>
        </w:numPr>
        <w:tabs>
          <w:tab w:val="left" w:pos="544"/>
        </w:tabs>
        <w:spacing w:before="35" w:line="254" w:lineRule="auto"/>
        <w:ind w:right="111" w:hanging="427"/>
        <w:jc w:val="both"/>
      </w:pPr>
      <w:r>
        <w:rPr>
          <w:w w:val="95"/>
        </w:rPr>
        <w:lastRenderedPageBreak/>
        <w:t>Sprzedawca Rezerwowy może wypowiedzieć Umowę bądź wstrzymać dostarczanie energii elektrycznej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przypadku,</w:t>
      </w:r>
      <w:r>
        <w:rPr>
          <w:spacing w:val="-31"/>
          <w:w w:val="95"/>
        </w:rPr>
        <w:t xml:space="preserve"> </w:t>
      </w:r>
      <w:r>
        <w:rPr>
          <w:w w:val="95"/>
        </w:rPr>
        <w:t>gdy</w:t>
      </w:r>
      <w:r>
        <w:rPr>
          <w:spacing w:val="-28"/>
          <w:w w:val="95"/>
        </w:rPr>
        <w:t xml:space="preserve"> </w:t>
      </w:r>
      <w:r>
        <w:rPr>
          <w:w w:val="95"/>
        </w:rPr>
        <w:t>Odbiorca</w:t>
      </w:r>
      <w:r>
        <w:rPr>
          <w:spacing w:val="-30"/>
          <w:w w:val="95"/>
        </w:rPr>
        <w:t xml:space="preserve"> </w:t>
      </w:r>
      <w:r>
        <w:rPr>
          <w:w w:val="95"/>
        </w:rPr>
        <w:t>opóźnia</w:t>
      </w:r>
      <w:r>
        <w:rPr>
          <w:spacing w:val="-28"/>
          <w:w w:val="95"/>
        </w:rPr>
        <w:t xml:space="preserve"> </w:t>
      </w:r>
      <w:r>
        <w:rPr>
          <w:w w:val="95"/>
        </w:rPr>
        <w:t>się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31"/>
          <w:w w:val="95"/>
        </w:rPr>
        <w:t xml:space="preserve"> </w:t>
      </w:r>
      <w:r>
        <w:rPr>
          <w:w w:val="95"/>
        </w:rPr>
        <w:t>zapłatą</w:t>
      </w:r>
      <w:r>
        <w:rPr>
          <w:spacing w:val="-29"/>
          <w:w w:val="95"/>
        </w:rPr>
        <w:t xml:space="preserve"> </w:t>
      </w:r>
      <w:r>
        <w:rPr>
          <w:w w:val="95"/>
        </w:rPr>
        <w:t>za</w:t>
      </w:r>
      <w:r>
        <w:rPr>
          <w:spacing w:val="-28"/>
          <w:w w:val="95"/>
        </w:rPr>
        <w:t xml:space="preserve"> </w:t>
      </w:r>
      <w:r>
        <w:rPr>
          <w:w w:val="95"/>
        </w:rPr>
        <w:t>pobraną</w:t>
      </w:r>
      <w:r>
        <w:rPr>
          <w:spacing w:val="-29"/>
          <w:w w:val="95"/>
        </w:rPr>
        <w:t xml:space="preserve"> </w:t>
      </w:r>
      <w:r>
        <w:rPr>
          <w:w w:val="95"/>
        </w:rPr>
        <w:t>energię</w:t>
      </w:r>
      <w:r>
        <w:rPr>
          <w:spacing w:val="-30"/>
          <w:w w:val="95"/>
        </w:rPr>
        <w:t xml:space="preserve"> </w:t>
      </w:r>
      <w:r>
        <w:rPr>
          <w:w w:val="95"/>
        </w:rPr>
        <w:t>elektryczną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lub </w:t>
      </w:r>
      <w:r>
        <w:t>świadczone</w:t>
      </w:r>
      <w:r>
        <w:rPr>
          <w:spacing w:val="-22"/>
        </w:rPr>
        <w:t xml:space="preserve"> </w:t>
      </w:r>
      <w:r>
        <w:t>usługi,</w:t>
      </w:r>
      <w:r>
        <w:rPr>
          <w:spacing w:val="-19"/>
        </w:rPr>
        <w:t xml:space="preserve"> </w:t>
      </w:r>
      <w:r>
        <w:t>co</w:t>
      </w:r>
      <w:r>
        <w:rPr>
          <w:spacing w:val="-19"/>
        </w:rPr>
        <w:t xml:space="preserve"> </w:t>
      </w:r>
      <w:r>
        <w:t>najmniej</w:t>
      </w:r>
      <w:r>
        <w:rPr>
          <w:spacing w:val="-19"/>
        </w:rPr>
        <w:t xml:space="preserve"> </w:t>
      </w:r>
      <w:r>
        <w:t>miesiąc</w:t>
      </w:r>
      <w:r>
        <w:rPr>
          <w:spacing w:val="-19"/>
        </w:rPr>
        <w:t xml:space="preserve"> </w:t>
      </w:r>
      <w:r>
        <w:t>po</w:t>
      </w:r>
      <w:r>
        <w:rPr>
          <w:spacing w:val="-19"/>
        </w:rPr>
        <w:t xml:space="preserve"> </w:t>
      </w:r>
      <w:r>
        <w:t>upływie</w:t>
      </w:r>
      <w:r>
        <w:rPr>
          <w:spacing w:val="-20"/>
        </w:rPr>
        <w:t xml:space="preserve"> </w:t>
      </w:r>
      <w:r>
        <w:t>terminu</w:t>
      </w:r>
      <w:r>
        <w:rPr>
          <w:spacing w:val="-20"/>
        </w:rPr>
        <w:t xml:space="preserve"> </w:t>
      </w:r>
      <w:r>
        <w:t>płatności.</w:t>
      </w:r>
    </w:p>
    <w:p w:rsidR="00E476CA" w:rsidRDefault="00E476CA" w:rsidP="00E476CA">
      <w:pPr>
        <w:pStyle w:val="Tekstpodstawowy"/>
        <w:spacing w:before="4"/>
        <w:ind w:left="0"/>
        <w:rPr>
          <w:sz w:val="23"/>
        </w:rPr>
      </w:pPr>
    </w:p>
    <w:p w:rsidR="00E476CA" w:rsidRDefault="00E476CA" w:rsidP="00E476CA">
      <w:pPr>
        <w:pStyle w:val="Nagwek1"/>
      </w:pPr>
      <w:r>
        <w:t>§8</w:t>
      </w:r>
    </w:p>
    <w:p w:rsidR="00E476CA" w:rsidRDefault="00E476CA" w:rsidP="00E476CA">
      <w:pPr>
        <w:spacing w:before="16"/>
        <w:ind w:left="411" w:right="411"/>
        <w:jc w:val="center"/>
        <w:rPr>
          <w:b/>
        </w:rPr>
      </w:pPr>
      <w:r>
        <w:rPr>
          <w:b/>
          <w:sz w:val="22"/>
        </w:rPr>
        <w:t>ZMIANA WARUNKÓW UMOWY</w:t>
      </w:r>
    </w:p>
    <w:p w:rsidR="00E476CA" w:rsidRDefault="00E476CA" w:rsidP="00E476CA">
      <w:pPr>
        <w:pStyle w:val="Tekstpodstawowy"/>
        <w:spacing w:before="8"/>
        <w:ind w:left="0"/>
        <w:rPr>
          <w:b/>
          <w:sz w:val="24"/>
        </w:rPr>
      </w:pPr>
    </w:p>
    <w:p w:rsidR="00E476CA" w:rsidRDefault="00E476CA" w:rsidP="00E476CA">
      <w:pPr>
        <w:pStyle w:val="Akapitzlist"/>
        <w:numPr>
          <w:ilvl w:val="0"/>
          <w:numId w:val="5"/>
        </w:numPr>
        <w:tabs>
          <w:tab w:val="left" w:pos="544"/>
        </w:tabs>
        <w:spacing w:before="1" w:line="254" w:lineRule="auto"/>
        <w:ind w:hanging="427"/>
        <w:jc w:val="both"/>
      </w:pP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sytuacji</w:t>
      </w:r>
      <w:r>
        <w:rPr>
          <w:spacing w:val="-34"/>
          <w:w w:val="95"/>
        </w:rPr>
        <w:t xml:space="preserve"> </w:t>
      </w:r>
      <w:r>
        <w:rPr>
          <w:w w:val="95"/>
        </w:rPr>
        <w:t>fizycznego</w:t>
      </w:r>
      <w:r>
        <w:rPr>
          <w:spacing w:val="-33"/>
          <w:w w:val="95"/>
        </w:rPr>
        <w:t xml:space="preserve"> </w:t>
      </w:r>
      <w:r>
        <w:rPr>
          <w:w w:val="95"/>
        </w:rPr>
        <w:t>nabywania</w:t>
      </w:r>
      <w:r>
        <w:rPr>
          <w:spacing w:val="-33"/>
          <w:w w:val="95"/>
        </w:rPr>
        <w:t xml:space="preserve"> </w:t>
      </w:r>
      <w:r>
        <w:rPr>
          <w:w w:val="95"/>
        </w:rPr>
        <w:t>energii</w:t>
      </w:r>
      <w:r>
        <w:rPr>
          <w:spacing w:val="-34"/>
          <w:w w:val="95"/>
        </w:rPr>
        <w:t xml:space="preserve"> </w:t>
      </w:r>
      <w:r>
        <w:rPr>
          <w:w w:val="95"/>
        </w:rPr>
        <w:t>przez</w:t>
      </w:r>
      <w:r>
        <w:rPr>
          <w:spacing w:val="-32"/>
          <w:w w:val="95"/>
        </w:rPr>
        <w:t xml:space="preserve"> </w:t>
      </w:r>
      <w:r>
        <w:rPr>
          <w:w w:val="95"/>
        </w:rPr>
        <w:t>Odbiorcę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mocy</w:t>
      </w:r>
      <w:r>
        <w:rPr>
          <w:spacing w:val="-33"/>
          <w:w w:val="95"/>
        </w:rPr>
        <w:t xml:space="preserve"> </w:t>
      </w:r>
      <w:r>
        <w:rPr>
          <w:w w:val="95"/>
        </w:rPr>
        <w:t>niniejszej</w:t>
      </w:r>
      <w:r>
        <w:rPr>
          <w:spacing w:val="-33"/>
          <w:w w:val="95"/>
        </w:rPr>
        <w:t xml:space="preserve"> </w:t>
      </w:r>
      <w:r>
        <w:rPr>
          <w:w w:val="95"/>
        </w:rPr>
        <w:t>Umowy,</w:t>
      </w:r>
      <w:r>
        <w:rPr>
          <w:spacing w:val="-33"/>
          <w:w w:val="95"/>
        </w:rPr>
        <w:t xml:space="preserve"> </w:t>
      </w:r>
      <w:r>
        <w:rPr>
          <w:w w:val="95"/>
        </w:rPr>
        <w:t>Sprzedawca Rezerwowy powiadomi Odbiorcę o zmianie cen lub stawek opłat określonych w</w:t>
      </w:r>
      <w:r>
        <w:rPr>
          <w:spacing w:val="-36"/>
          <w:w w:val="95"/>
        </w:rPr>
        <w:t xml:space="preserve"> </w:t>
      </w:r>
      <w:r>
        <w:rPr>
          <w:w w:val="95"/>
        </w:rPr>
        <w:t>zatwierdzonej Taryfie</w:t>
      </w:r>
      <w:r>
        <w:rPr>
          <w:spacing w:val="-35"/>
          <w:w w:val="95"/>
        </w:rPr>
        <w:t xml:space="preserve"> </w:t>
      </w:r>
      <w:r>
        <w:rPr>
          <w:w w:val="95"/>
        </w:rPr>
        <w:t>Sprzedawcy</w:t>
      </w:r>
      <w:r>
        <w:rPr>
          <w:spacing w:val="-33"/>
          <w:w w:val="95"/>
        </w:rPr>
        <w:t xml:space="preserve"> </w:t>
      </w:r>
      <w:r>
        <w:rPr>
          <w:w w:val="95"/>
        </w:rPr>
        <w:t>Rezerwowego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>ciągu</w:t>
      </w:r>
      <w:r>
        <w:rPr>
          <w:spacing w:val="-34"/>
          <w:w w:val="95"/>
        </w:rPr>
        <w:t xml:space="preserve"> </w:t>
      </w:r>
      <w:r>
        <w:rPr>
          <w:w w:val="95"/>
        </w:rPr>
        <w:t>jednego</w:t>
      </w:r>
      <w:r>
        <w:rPr>
          <w:spacing w:val="-35"/>
          <w:w w:val="95"/>
        </w:rPr>
        <w:t xml:space="preserve"> </w:t>
      </w:r>
      <w:r>
        <w:rPr>
          <w:w w:val="95"/>
        </w:rPr>
        <w:t>okresu</w:t>
      </w:r>
      <w:r>
        <w:rPr>
          <w:spacing w:val="-34"/>
          <w:w w:val="95"/>
        </w:rPr>
        <w:t xml:space="preserve"> </w:t>
      </w:r>
      <w:r>
        <w:rPr>
          <w:w w:val="95"/>
        </w:rPr>
        <w:t>rozliczeniowego</w:t>
      </w:r>
      <w:r>
        <w:rPr>
          <w:spacing w:val="-34"/>
          <w:w w:val="95"/>
        </w:rPr>
        <w:t xml:space="preserve"> </w:t>
      </w:r>
      <w:r>
        <w:rPr>
          <w:w w:val="95"/>
        </w:rPr>
        <w:t>od</w:t>
      </w:r>
      <w:r>
        <w:rPr>
          <w:spacing w:val="-35"/>
          <w:w w:val="95"/>
        </w:rPr>
        <w:t xml:space="preserve"> </w:t>
      </w:r>
      <w:r>
        <w:rPr>
          <w:w w:val="95"/>
        </w:rPr>
        <w:t>dnia</w:t>
      </w:r>
      <w:r>
        <w:rPr>
          <w:spacing w:val="-34"/>
          <w:w w:val="95"/>
        </w:rPr>
        <w:t xml:space="preserve"> </w:t>
      </w:r>
      <w:r>
        <w:rPr>
          <w:w w:val="95"/>
        </w:rPr>
        <w:t>tej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podwyżki, </w:t>
      </w:r>
      <w:r>
        <w:t>pisemnie    lub    drogą    elektroniczną    na    wskazany    przez    niego    adres    e-mail, przesyłając mu nową Taryfę Sprzedawcy Rezerwowego lub co najmniej te jego postanowienia,</w:t>
      </w:r>
      <w:r>
        <w:rPr>
          <w:spacing w:val="-19"/>
        </w:rPr>
        <w:t xml:space="preserve"> </w:t>
      </w:r>
      <w:r>
        <w:t>które</w:t>
      </w:r>
      <w:r>
        <w:rPr>
          <w:spacing w:val="-18"/>
        </w:rPr>
        <w:t xml:space="preserve"> </w:t>
      </w:r>
      <w:r>
        <w:t>uległy</w:t>
      </w:r>
      <w:r>
        <w:rPr>
          <w:spacing w:val="-16"/>
        </w:rPr>
        <w:t xml:space="preserve"> </w:t>
      </w:r>
      <w:r>
        <w:t>zmianie</w:t>
      </w:r>
      <w:r>
        <w:rPr>
          <w:spacing w:val="-1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dotyczą</w:t>
      </w:r>
      <w:r>
        <w:rPr>
          <w:spacing w:val="-17"/>
        </w:rPr>
        <w:t xml:space="preserve"> </w:t>
      </w:r>
      <w:r>
        <w:t>Odbiorcy.</w:t>
      </w:r>
    </w:p>
    <w:p w:rsidR="00E476CA" w:rsidRDefault="00E476CA" w:rsidP="00E476CA">
      <w:pPr>
        <w:pStyle w:val="Akapitzlist"/>
        <w:numPr>
          <w:ilvl w:val="0"/>
          <w:numId w:val="5"/>
        </w:numPr>
        <w:tabs>
          <w:tab w:val="left" w:pos="544"/>
        </w:tabs>
        <w:spacing w:before="1" w:line="254" w:lineRule="auto"/>
        <w:ind w:right="113" w:hanging="427"/>
        <w:jc w:val="both"/>
      </w:pPr>
      <w:r>
        <w:t xml:space="preserve">Odbiorca będzie uprawniony w terminie 14 dni od dnia doręczenia Taryfy Sprzedawcy Rezerwowego w  formie  wskazanej  w  §  7  ust.1  Umowy  do  wypowiedzenia  Umowy </w:t>
      </w:r>
      <w:r>
        <w:rPr>
          <w:w w:val="95"/>
        </w:rPr>
        <w:t>z</w:t>
      </w:r>
      <w:r>
        <w:rPr>
          <w:spacing w:val="-6"/>
          <w:w w:val="95"/>
        </w:rPr>
        <w:t xml:space="preserve"> </w:t>
      </w:r>
      <w:r>
        <w:rPr>
          <w:w w:val="95"/>
        </w:rPr>
        <w:t>zachowaniem</w:t>
      </w:r>
      <w:r>
        <w:rPr>
          <w:spacing w:val="-7"/>
          <w:w w:val="95"/>
        </w:rPr>
        <w:t xml:space="preserve"> </w:t>
      </w:r>
      <w:r>
        <w:rPr>
          <w:w w:val="95"/>
        </w:rPr>
        <w:t>1-miesięcznego</w:t>
      </w:r>
      <w:r>
        <w:rPr>
          <w:spacing w:val="-5"/>
          <w:w w:val="95"/>
        </w:rPr>
        <w:t xml:space="preserve"> </w:t>
      </w:r>
      <w:r>
        <w:rPr>
          <w:w w:val="95"/>
        </w:rPr>
        <w:t>okresu</w:t>
      </w:r>
      <w:r>
        <w:rPr>
          <w:spacing w:val="-7"/>
          <w:w w:val="95"/>
        </w:rPr>
        <w:t xml:space="preserve"> </w:t>
      </w:r>
      <w:r>
        <w:rPr>
          <w:w w:val="95"/>
        </w:rPr>
        <w:t>wypowiedzenia.</w:t>
      </w:r>
      <w:r>
        <w:rPr>
          <w:spacing w:val="-6"/>
          <w:w w:val="95"/>
        </w:rPr>
        <w:t xml:space="preserve"> </w:t>
      </w:r>
      <w:r>
        <w:rPr>
          <w:w w:val="95"/>
        </w:rPr>
        <w:t>W</w:t>
      </w:r>
      <w:r>
        <w:rPr>
          <w:spacing w:val="-5"/>
          <w:w w:val="95"/>
        </w:rPr>
        <w:t xml:space="preserve"> </w:t>
      </w:r>
      <w:r>
        <w:rPr>
          <w:w w:val="95"/>
        </w:rPr>
        <w:t>okresie</w:t>
      </w:r>
      <w:r>
        <w:rPr>
          <w:spacing w:val="-6"/>
          <w:w w:val="95"/>
        </w:rPr>
        <w:t xml:space="preserve"> </w:t>
      </w:r>
      <w:r>
        <w:rPr>
          <w:w w:val="95"/>
        </w:rPr>
        <w:t>wypowiedzenia</w:t>
      </w:r>
      <w:r>
        <w:rPr>
          <w:spacing w:val="-6"/>
          <w:w w:val="95"/>
        </w:rPr>
        <w:t xml:space="preserve"> </w:t>
      </w:r>
      <w:r>
        <w:rPr>
          <w:w w:val="95"/>
        </w:rPr>
        <w:t>stosuje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się </w:t>
      </w:r>
      <w:r>
        <w:t>dotychczasowe</w:t>
      </w:r>
      <w:r>
        <w:rPr>
          <w:spacing w:val="-17"/>
        </w:rPr>
        <w:t xml:space="preserve"> </w:t>
      </w:r>
      <w:r>
        <w:t>ceny</w:t>
      </w:r>
      <w:r>
        <w:rPr>
          <w:spacing w:val="-17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energię</w:t>
      </w:r>
      <w:r>
        <w:rPr>
          <w:spacing w:val="-15"/>
        </w:rPr>
        <w:t xml:space="preserve"> </w:t>
      </w:r>
      <w:r>
        <w:t>elektryczną.</w:t>
      </w:r>
    </w:p>
    <w:p w:rsidR="00E476CA" w:rsidRDefault="00E476CA" w:rsidP="00E476CA">
      <w:pPr>
        <w:pStyle w:val="Akapitzlist"/>
        <w:numPr>
          <w:ilvl w:val="0"/>
          <w:numId w:val="5"/>
        </w:numPr>
        <w:tabs>
          <w:tab w:val="left" w:pos="544"/>
        </w:tabs>
        <w:spacing w:before="3" w:line="254" w:lineRule="auto"/>
        <w:ind w:right="113" w:hanging="427"/>
        <w:jc w:val="both"/>
      </w:pPr>
      <w:r>
        <w:t>Jeżeli</w:t>
      </w:r>
      <w:r>
        <w:rPr>
          <w:spacing w:val="-13"/>
        </w:rPr>
        <w:t xml:space="preserve"> </w:t>
      </w:r>
      <w:r>
        <w:t>Odbiorca</w:t>
      </w:r>
      <w:r>
        <w:rPr>
          <w:spacing w:val="-13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wypowie</w:t>
      </w:r>
      <w:r>
        <w:rPr>
          <w:spacing w:val="-12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14-dniowym</w:t>
      </w:r>
      <w:r>
        <w:rPr>
          <w:spacing w:val="-11"/>
        </w:rPr>
        <w:t xml:space="preserve"> </w:t>
      </w:r>
      <w:r>
        <w:t>terminie,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jakim</w:t>
      </w:r>
      <w:r>
        <w:rPr>
          <w:spacing w:val="-13"/>
        </w:rPr>
        <w:t xml:space="preserve"> </w:t>
      </w:r>
      <w:r>
        <w:t>mowa</w:t>
      </w:r>
      <w:r>
        <w:rPr>
          <w:spacing w:val="-13"/>
        </w:rPr>
        <w:t xml:space="preserve"> </w:t>
      </w:r>
      <w:r>
        <w:t>powyżej,</w:t>
      </w:r>
      <w:r>
        <w:rPr>
          <w:spacing w:val="-13"/>
        </w:rPr>
        <w:t xml:space="preserve"> </w:t>
      </w:r>
      <w:r>
        <w:t>wraz z</w:t>
      </w:r>
      <w:r>
        <w:rPr>
          <w:spacing w:val="-42"/>
        </w:rPr>
        <w:t xml:space="preserve"> </w:t>
      </w:r>
      <w:r>
        <w:t>jego</w:t>
      </w:r>
      <w:r>
        <w:rPr>
          <w:spacing w:val="-40"/>
        </w:rPr>
        <w:t xml:space="preserve"> </w:t>
      </w:r>
      <w:r>
        <w:t>upływem</w:t>
      </w:r>
      <w:r>
        <w:rPr>
          <w:spacing w:val="-41"/>
        </w:rPr>
        <w:t xml:space="preserve"> </w:t>
      </w:r>
      <w:r>
        <w:t>wchodzą</w:t>
      </w:r>
      <w:r>
        <w:rPr>
          <w:spacing w:val="-41"/>
        </w:rPr>
        <w:t xml:space="preserve"> </w:t>
      </w:r>
      <w:r>
        <w:t>w</w:t>
      </w:r>
      <w:r>
        <w:rPr>
          <w:spacing w:val="-41"/>
        </w:rPr>
        <w:t xml:space="preserve"> </w:t>
      </w:r>
      <w:r>
        <w:t>życie</w:t>
      </w:r>
      <w:r>
        <w:rPr>
          <w:spacing w:val="-41"/>
        </w:rPr>
        <w:t xml:space="preserve"> </w:t>
      </w:r>
      <w:r>
        <w:t>postanowienia</w:t>
      </w:r>
      <w:r>
        <w:rPr>
          <w:spacing w:val="-41"/>
        </w:rPr>
        <w:t xml:space="preserve"> </w:t>
      </w:r>
      <w:r>
        <w:t>nowej</w:t>
      </w:r>
      <w:r>
        <w:rPr>
          <w:spacing w:val="-41"/>
        </w:rPr>
        <w:t xml:space="preserve"> </w:t>
      </w:r>
      <w:r>
        <w:t>Taryfy</w:t>
      </w:r>
      <w:r>
        <w:rPr>
          <w:spacing w:val="-40"/>
        </w:rPr>
        <w:t xml:space="preserve"> </w:t>
      </w:r>
      <w:r>
        <w:t>Sprzedawcy</w:t>
      </w:r>
      <w:r>
        <w:rPr>
          <w:spacing w:val="-42"/>
        </w:rPr>
        <w:t xml:space="preserve"> </w:t>
      </w:r>
      <w:r>
        <w:t>Rezerwowego.</w:t>
      </w:r>
    </w:p>
    <w:p w:rsidR="00E476CA" w:rsidRDefault="00E476CA" w:rsidP="00E476CA">
      <w:pPr>
        <w:pStyle w:val="Akapitzlist"/>
        <w:numPr>
          <w:ilvl w:val="0"/>
          <w:numId w:val="5"/>
        </w:numPr>
        <w:tabs>
          <w:tab w:val="left" w:pos="544"/>
        </w:tabs>
        <w:spacing w:line="254" w:lineRule="auto"/>
        <w:ind w:right="111" w:hanging="427"/>
        <w:jc w:val="both"/>
      </w:pPr>
      <w:r>
        <w:t xml:space="preserve">Informacja o zmianach Taryfy Sprzedawcy Rezerwowego zgodnie z § 7 ust.1, zostanie </w:t>
      </w:r>
      <w:r>
        <w:rPr>
          <w:w w:val="95"/>
        </w:rPr>
        <w:t>zamieszczona</w:t>
      </w:r>
      <w:r>
        <w:rPr>
          <w:spacing w:val="-29"/>
          <w:w w:val="95"/>
        </w:rPr>
        <w:t xml:space="preserve"> </w:t>
      </w:r>
      <w:r>
        <w:rPr>
          <w:w w:val="95"/>
        </w:rPr>
        <w:t>również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stronie</w:t>
      </w:r>
      <w:r>
        <w:rPr>
          <w:spacing w:val="-29"/>
          <w:w w:val="95"/>
        </w:rPr>
        <w:t xml:space="preserve"> </w:t>
      </w:r>
      <w:r>
        <w:rPr>
          <w:w w:val="95"/>
        </w:rPr>
        <w:t>internetowej</w:t>
      </w:r>
      <w:r>
        <w:rPr>
          <w:spacing w:val="-30"/>
          <w:w w:val="95"/>
        </w:rPr>
        <w:t xml:space="preserve"> </w:t>
      </w:r>
      <w:r>
        <w:rPr>
          <w:w w:val="95"/>
        </w:rPr>
        <w:t>Sprzedawcy</w:t>
      </w:r>
      <w:r>
        <w:rPr>
          <w:spacing w:val="-29"/>
          <w:w w:val="95"/>
        </w:rPr>
        <w:t xml:space="preserve"> </w:t>
      </w:r>
      <w:r>
        <w:rPr>
          <w:w w:val="95"/>
        </w:rPr>
        <w:t>Rezerwowego</w:t>
      </w:r>
      <w:r>
        <w:rPr>
          <w:spacing w:val="-29"/>
          <w:w w:val="95"/>
        </w:rPr>
        <w:t xml:space="preserve"> </w:t>
      </w:r>
      <w:r>
        <w:rPr>
          <w:w w:val="95"/>
        </w:rPr>
        <w:t>oraz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 w:rsidR="004E336D">
        <w:rPr>
          <w:spacing w:val="-30"/>
          <w:w w:val="95"/>
        </w:rPr>
        <w:t> </w:t>
      </w:r>
      <w:r>
        <w:rPr>
          <w:w w:val="95"/>
        </w:rPr>
        <w:t>Biurze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Obsługi </w:t>
      </w:r>
      <w:r>
        <w:t>Odbiorców Sprzedawcy</w:t>
      </w:r>
      <w:r>
        <w:rPr>
          <w:spacing w:val="-30"/>
        </w:rPr>
        <w:t xml:space="preserve"> </w:t>
      </w:r>
      <w:r>
        <w:t>Rezerwowego.</w:t>
      </w:r>
    </w:p>
    <w:p w:rsidR="00E476CA" w:rsidRDefault="00E476CA" w:rsidP="00E476CA">
      <w:pPr>
        <w:pStyle w:val="Akapitzlist"/>
        <w:numPr>
          <w:ilvl w:val="0"/>
          <w:numId w:val="5"/>
        </w:numPr>
        <w:tabs>
          <w:tab w:val="left" w:pos="544"/>
        </w:tabs>
        <w:spacing w:line="254" w:lineRule="auto"/>
        <w:ind w:right="113" w:hanging="427"/>
        <w:jc w:val="both"/>
      </w:pPr>
      <w:r>
        <w:t>W przypadku zmiany ceny w aktualnie obowiązującej Taryfie Sprzedawcy Rezerwowego w</w:t>
      </w:r>
      <w:r>
        <w:rPr>
          <w:spacing w:val="-8"/>
        </w:rPr>
        <w:t xml:space="preserve"> </w:t>
      </w:r>
      <w:r>
        <w:t>czasie</w:t>
      </w:r>
      <w:r>
        <w:rPr>
          <w:spacing w:val="-9"/>
        </w:rPr>
        <w:t xml:space="preserve"> </w:t>
      </w:r>
      <w:r>
        <w:t>trwania</w:t>
      </w:r>
      <w:r>
        <w:rPr>
          <w:spacing w:val="-8"/>
        </w:rPr>
        <w:t xml:space="preserve"> </w:t>
      </w:r>
      <w:r>
        <w:t>okresu</w:t>
      </w:r>
      <w:r>
        <w:rPr>
          <w:spacing w:val="-10"/>
        </w:rPr>
        <w:t xml:space="preserve"> </w:t>
      </w:r>
      <w:r>
        <w:t>rozliczeniowego,</w:t>
      </w:r>
      <w:r>
        <w:rPr>
          <w:spacing w:val="-8"/>
        </w:rPr>
        <w:t xml:space="preserve"> </w:t>
      </w:r>
      <w:r>
        <w:t>ilość</w:t>
      </w:r>
      <w:r>
        <w:rPr>
          <w:spacing w:val="-9"/>
        </w:rPr>
        <w:t xml:space="preserve"> </w:t>
      </w:r>
      <w:r>
        <w:t>energii</w:t>
      </w:r>
      <w:r>
        <w:rPr>
          <w:spacing w:val="-9"/>
        </w:rPr>
        <w:t xml:space="preserve"> </w:t>
      </w:r>
      <w:r>
        <w:t>elektrycznej</w:t>
      </w:r>
      <w:r>
        <w:rPr>
          <w:spacing w:val="-8"/>
        </w:rPr>
        <w:t xml:space="preserve"> </w:t>
      </w:r>
      <w:r>
        <w:t>dostarczonej</w:t>
      </w:r>
      <w:r>
        <w:rPr>
          <w:spacing w:val="-8"/>
        </w:rPr>
        <w:t xml:space="preserve"> </w:t>
      </w:r>
      <w:r>
        <w:t>Odbiorcy w</w:t>
      </w:r>
      <w:r>
        <w:rPr>
          <w:spacing w:val="-21"/>
        </w:rPr>
        <w:t xml:space="preserve"> </w:t>
      </w:r>
      <w:r>
        <w:t>okresie</w:t>
      </w:r>
      <w:r>
        <w:rPr>
          <w:spacing w:val="-21"/>
        </w:rPr>
        <w:t xml:space="preserve"> </w:t>
      </w:r>
      <w:r>
        <w:t>od</w:t>
      </w:r>
      <w:r>
        <w:rPr>
          <w:spacing w:val="-22"/>
        </w:rPr>
        <w:t xml:space="preserve"> </w:t>
      </w:r>
      <w:r>
        <w:t>dnia</w:t>
      </w:r>
      <w:r>
        <w:rPr>
          <w:spacing w:val="-21"/>
        </w:rPr>
        <w:t xml:space="preserve"> </w:t>
      </w:r>
      <w:r>
        <w:t>ostatniego</w:t>
      </w:r>
      <w:r>
        <w:rPr>
          <w:spacing w:val="-20"/>
        </w:rPr>
        <w:t xml:space="preserve"> </w:t>
      </w:r>
      <w:r>
        <w:t>odczytu</w:t>
      </w:r>
      <w:r>
        <w:rPr>
          <w:spacing w:val="-22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dnia</w:t>
      </w:r>
      <w:r>
        <w:rPr>
          <w:spacing w:val="-22"/>
        </w:rPr>
        <w:t xml:space="preserve"> </w:t>
      </w:r>
      <w:r>
        <w:t>poprzedzającego</w:t>
      </w:r>
      <w:r>
        <w:rPr>
          <w:spacing w:val="-20"/>
        </w:rPr>
        <w:t xml:space="preserve"> </w:t>
      </w:r>
      <w:r>
        <w:t>dzień</w:t>
      </w:r>
      <w:r>
        <w:rPr>
          <w:spacing w:val="-22"/>
        </w:rPr>
        <w:t xml:space="preserve"> </w:t>
      </w:r>
      <w:r>
        <w:t>wejścia</w:t>
      </w:r>
      <w:r>
        <w:rPr>
          <w:spacing w:val="-22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życie</w:t>
      </w:r>
      <w:r>
        <w:rPr>
          <w:spacing w:val="-21"/>
        </w:rPr>
        <w:t xml:space="preserve"> </w:t>
      </w:r>
      <w:r>
        <w:t xml:space="preserve">nowej </w:t>
      </w:r>
      <w:r>
        <w:rPr>
          <w:w w:val="95"/>
        </w:rPr>
        <w:t>Taryfy</w:t>
      </w:r>
      <w:r>
        <w:rPr>
          <w:spacing w:val="-27"/>
          <w:w w:val="95"/>
        </w:rPr>
        <w:t xml:space="preserve"> </w:t>
      </w:r>
      <w:r>
        <w:rPr>
          <w:w w:val="95"/>
        </w:rPr>
        <w:t>Sprzedawcy</w:t>
      </w:r>
      <w:r>
        <w:rPr>
          <w:spacing w:val="-26"/>
          <w:w w:val="95"/>
        </w:rPr>
        <w:t xml:space="preserve"> </w:t>
      </w:r>
      <w:r>
        <w:rPr>
          <w:w w:val="95"/>
        </w:rPr>
        <w:t>Rezerwowego,</w:t>
      </w:r>
      <w:r>
        <w:rPr>
          <w:spacing w:val="-25"/>
          <w:w w:val="95"/>
        </w:rPr>
        <w:t xml:space="preserve"> </w:t>
      </w:r>
      <w:r>
        <w:rPr>
          <w:w w:val="95"/>
        </w:rPr>
        <w:t>będzie</w:t>
      </w:r>
      <w:r>
        <w:rPr>
          <w:spacing w:val="-27"/>
          <w:w w:val="95"/>
        </w:rPr>
        <w:t xml:space="preserve"> </w:t>
      </w:r>
      <w:r>
        <w:rPr>
          <w:w w:val="95"/>
        </w:rPr>
        <w:t>wyliczona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oparciu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średniodobowe</w:t>
      </w:r>
      <w:r>
        <w:rPr>
          <w:spacing w:val="-26"/>
          <w:w w:val="95"/>
        </w:rPr>
        <w:t xml:space="preserve"> </w:t>
      </w:r>
      <w:r>
        <w:rPr>
          <w:w w:val="95"/>
        </w:rPr>
        <w:t>zużycie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energii </w:t>
      </w:r>
      <w:r>
        <w:t>elektrycznej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tym</w:t>
      </w:r>
      <w:r>
        <w:rPr>
          <w:spacing w:val="-10"/>
        </w:rPr>
        <w:t xml:space="preserve"> </w:t>
      </w:r>
      <w:r>
        <w:t>okresie</w:t>
      </w:r>
      <w:r>
        <w:rPr>
          <w:spacing w:val="-9"/>
        </w:rPr>
        <w:t xml:space="preserve"> </w:t>
      </w:r>
      <w:r>
        <w:t>rozliczeniowym,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Odbiorca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dni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 xml:space="preserve">wejścia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życie</w:t>
      </w:r>
      <w:r>
        <w:rPr>
          <w:spacing w:val="-21"/>
          <w:w w:val="95"/>
        </w:rPr>
        <w:t xml:space="preserve"> </w:t>
      </w:r>
      <w:r>
        <w:rPr>
          <w:w w:val="95"/>
        </w:rPr>
        <w:t>nowej</w:t>
      </w:r>
      <w:r>
        <w:rPr>
          <w:spacing w:val="-21"/>
          <w:w w:val="95"/>
        </w:rPr>
        <w:t xml:space="preserve"> </w:t>
      </w:r>
      <w:r>
        <w:rPr>
          <w:w w:val="95"/>
        </w:rPr>
        <w:t>Taryfy</w:t>
      </w:r>
      <w:r>
        <w:rPr>
          <w:spacing w:val="-21"/>
          <w:w w:val="95"/>
        </w:rPr>
        <w:t xml:space="preserve"> </w:t>
      </w:r>
      <w:r>
        <w:rPr>
          <w:w w:val="95"/>
        </w:rPr>
        <w:t>Sprzedawcy</w:t>
      </w:r>
      <w:r>
        <w:rPr>
          <w:spacing w:val="-21"/>
          <w:w w:val="95"/>
        </w:rPr>
        <w:t xml:space="preserve"> </w:t>
      </w:r>
      <w:r>
        <w:rPr>
          <w:w w:val="95"/>
        </w:rPr>
        <w:t>Rezerwowego</w:t>
      </w:r>
      <w:r>
        <w:rPr>
          <w:spacing w:val="-21"/>
          <w:w w:val="95"/>
        </w:rPr>
        <w:t xml:space="preserve"> </w:t>
      </w:r>
      <w:r>
        <w:rPr>
          <w:w w:val="95"/>
        </w:rPr>
        <w:t>nie</w:t>
      </w:r>
      <w:r>
        <w:rPr>
          <w:spacing w:val="-21"/>
          <w:w w:val="95"/>
        </w:rPr>
        <w:t xml:space="preserve"> </w:t>
      </w:r>
      <w:r>
        <w:rPr>
          <w:w w:val="95"/>
        </w:rPr>
        <w:t>zgłosi</w:t>
      </w:r>
      <w:r>
        <w:rPr>
          <w:spacing w:val="-22"/>
          <w:w w:val="95"/>
        </w:rPr>
        <w:t xml:space="preserve"> </w:t>
      </w:r>
      <w:r>
        <w:rPr>
          <w:w w:val="95"/>
        </w:rPr>
        <w:t>stanu</w:t>
      </w:r>
      <w:r>
        <w:rPr>
          <w:spacing w:val="-22"/>
          <w:w w:val="95"/>
        </w:rPr>
        <w:t xml:space="preserve"> </w:t>
      </w:r>
      <w:r>
        <w:rPr>
          <w:w w:val="95"/>
        </w:rPr>
        <w:t>licznika</w:t>
      </w:r>
      <w:r>
        <w:rPr>
          <w:spacing w:val="-21"/>
          <w:w w:val="95"/>
        </w:rPr>
        <w:t xml:space="preserve"> </w:t>
      </w:r>
      <w:r>
        <w:rPr>
          <w:w w:val="95"/>
        </w:rPr>
        <w:t>na</w:t>
      </w:r>
      <w:r>
        <w:rPr>
          <w:spacing w:val="-22"/>
          <w:w w:val="95"/>
        </w:rPr>
        <w:t xml:space="preserve"> </w:t>
      </w:r>
      <w:r>
        <w:rPr>
          <w:w w:val="95"/>
        </w:rPr>
        <w:t>dzień</w:t>
      </w:r>
      <w:r>
        <w:rPr>
          <w:spacing w:val="-21"/>
          <w:w w:val="95"/>
        </w:rPr>
        <w:t xml:space="preserve"> </w:t>
      </w:r>
      <w:r>
        <w:rPr>
          <w:w w:val="95"/>
        </w:rPr>
        <w:t>zmiany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Taryfy </w:t>
      </w:r>
      <w:r>
        <w:t>Sprzedawcy</w:t>
      </w:r>
      <w:r>
        <w:rPr>
          <w:spacing w:val="-16"/>
        </w:rPr>
        <w:t xml:space="preserve"> </w:t>
      </w:r>
      <w:r>
        <w:t>Rezerwowego.</w:t>
      </w:r>
    </w:p>
    <w:p w:rsidR="00E476CA" w:rsidRDefault="00E476CA" w:rsidP="00E476CA">
      <w:pPr>
        <w:pStyle w:val="Akapitzlist"/>
        <w:numPr>
          <w:ilvl w:val="0"/>
          <w:numId w:val="5"/>
        </w:numPr>
        <w:tabs>
          <w:tab w:val="left" w:pos="544"/>
        </w:tabs>
        <w:spacing w:line="254" w:lineRule="auto"/>
        <w:ind w:right="115" w:hanging="427"/>
        <w:jc w:val="both"/>
      </w:pPr>
      <w:r>
        <w:t>Wszelkie inne zmiany Umowy  mogą  nastąpić  wyłącznie  za  zgodą  stron  wyrażoną  na</w:t>
      </w:r>
      <w:r>
        <w:rPr>
          <w:spacing w:val="-15"/>
        </w:rPr>
        <w:t xml:space="preserve"> </w:t>
      </w:r>
      <w:r>
        <w:t>piśmie</w:t>
      </w:r>
      <w:r>
        <w:rPr>
          <w:spacing w:val="-16"/>
        </w:rPr>
        <w:t xml:space="preserve"> </w:t>
      </w:r>
      <w:r>
        <w:t>pod</w:t>
      </w:r>
      <w:r>
        <w:rPr>
          <w:spacing w:val="-14"/>
        </w:rPr>
        <w:t xml:space="preserve"> </w:t>
      </w:r>
      <w:r>
        <w:t>rygorem</w:t>
      </w:r>
      <w:r>
        <w:rPr>
          <w:spacing w:val="-15"/>
        </w:rPr>
        <w:t xml:space="preserve"> </w:t>
      </w:r>
      <w:r>
        <w:t>nieważności.</w:t>
      </w:r>
    </w:p>
    <w:p w:rsidR="00E476CA" w:rsidRDefault="00E476CA" w:rsidP="00E476CA">
      <w:pPr>
        <w:pStyle w:val="Akapitzlist"/>
        <w:numPr>
          <w:ilvl w:val="0"/>
          <w:numId w:val="5"/>
        </w:numPr>
        <w:tabs>
          <w:tab w:val="left" w:pos="544"/>
        </w:tabs>
        <w:spacing w:before="1" w:line="254" w:lineRule="auto"/>
        <w:ind w:right="113" w:hanging="427"/>
        <w:jc w:val="both"/>
      </w:pPr>
      <w:r>
        <w:rPr>
          <w:w w:val="95"/>
        </w:rPr>
        <w:t>Taryfa</w:t>
      </w:r>
      <w:r>
        <w:rPr>
          <w:spacing w:val="-17"/>
          <w:w w:val="95"/>
        </w:rPr>
        <w:t xml:space="preserve"> </w:t>
      </w:r>
      <w:r>
        <w:rPr>
          <w:w w:val="95"/>
        </w:rPr>
        <w:t>Sprzedawcy</w:t>
      </w:r>
      <w:r>
        <w:rPr>
          <w:spacing w:val="-15"/>
          <w:w w:val="95"/>
        </w:rPr>
        <w:t xml:space="preserve"> </w:t>
      </w:r>
      <w:r>
        <w:rPr>
          <w:w w:val="95"/>
        </w:rPr>
        <w:t>Rezerwowego</w:t>
      </w:r>
      <w:r>
        <w:rPr>
          <w:spacing w:val="-16"/>
          <w:w w:val="95"/>
        </w:rPr>
        <w:t xml:space="preserve"> </w:t>
      </w:r>
      <w:r>
        <w:rPr>
          <w:w w:val="95"/>
        </w:rPr>
        <w:t>jest</w:t>
      </w:r>
      <w:r>
        <w:rPr>
          <w:spacing w:val="-15"/>
          <w:w w:val="95"/>
        </w:rPr>
        <w:t xml:space="preserve"> </w:t>
      </w:r>
      <w:r>
        <w:rPr>
          <w:w w:val="95"/>
        </w:rPr>
        <w:t>integralną</w:t>
      </w:r>
      <w:r>
        <w:rPr>
          <w:spacing w:val="-16"/>
          <w:w w:val="95"/>
        </w:rPr>
        <w:t xml:space="preserve"> </w:t>
      </w:r>
      <w:r>
        <w:rPr>
          <w:w w:val="95"/>
        </w:rPr>
        <w:t>częścią</w:t>
      </w:r>
      <w:r>
        <w:rPr>
          <w:spacing w:val="-16"/>
          <w:w w:val="95"/>
        </w:rPr>
        <w:t xml:space="preserve"> </w:t>
      </w:r>
      <w:r>
        <w:rPr>
          <w:w w:val="95"/>
        </w:rPr>
        <w:t>Umowy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jej</w:t>
      </w:r>
      <w:r>
        <w:rPr>
          <w:spacing w:val="-16"/>
          <w:w w:val="95"/>
        </w:rPr>
        <w:t xml:space="preserve"> </w:t>
      </w:r>
      <w:r>
        <w:rPr>
          <w:w w:val="95"/>
        </w:rPr>
        <w:t>postanowienia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zaczynają </w:t>
      </w:r>
      <w:r>
        <w:t>obowiązywać</w:t>
      </w:r>
      <w:r>
        <w:rPr>
          <w:spacing w:val="-20"/>
        </w:rPr>
        <w:t xml:space="preserve"> </w:t>
      </w:r>
      <w:r>
        <w:t>od</w:t>
      </w:r>
      <w:r>
        <w:rPr>
          <w:spacing w:val="-19"/>
        </w:rPr>
        <w:t xml:space="preserve"> </w:t>
      </w:r>
      <w:r>
        <w:t>dnia</w:t>
      </w:r>
      <w:r>
        <w:rPr>
          <w:spacing w:val="-19"/>
        </w:rPr>
        <w:t xml:space="preserve"> </w:t>
      </w:r>
      <w:r>
        <w:t>wejścia</w:t>
      </w:r>
      <w:r>
        <w:rPr>
          <w:spacing w:val="-19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życie</w:t>
      </w:r>
      <w:r>
        <w:rPr>
          <w:spacing w:val="-20"/>
        </w:rPr>
        <w:t xml:space="preserve"> </w:t>
      </w:r>
      <w:r>
        <w:t>Umowy</w:t>
      </w:r>
      <w:r>
        <w:rPr>
          <w:spacing w:val="-18"/>
        </w:rPr>
        <w:t xml:space="preserve"> </w:t>
      </w:r>
      <w:r>
        <w:t>zgodnie</w:t>
      </w:r>
      <w:r>
        <w:rPr>
          <w:spacing w:val="-21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§</w:t>
      </w:r>
      <w:r>
        <w:rPr>
          <w:spacing w:val="-18"/>
        </w:rPr>
        <w:t xml:space="preserve"> </w:t>
      </w:r>
      <w:r>
        <w:t>6</w:t>
      </w:r>
      <w:r>
        <w:rPr>
          <w:spacing w:val="-20"/>
        </w:rPr>
        <w:t xml:space="preserve"> </w:t>
      </w:r>
      <w:r>
        <w:t>ust.</w:t>
      </w:r>
      <w:r>
        <w:rPr>
          <w:spacing w:val="-21"/>
        </w:rPr>
        <w:t xml:space="preserve"> </w:t>
      </w:r>
      <w:r>
        <w:t>1.</w:t>
      </w:r>
    </w:p>
    <w:p w:rsidR="00E476CA" w:rsidRDefault="00E476CA" w:rsidP="00E476CA">
      <w:pPr>
        <w:pStyle w:val="Tekstpodstawowy"/>
        <w:spacing w:before="3"/>
        <w:ind w:left="0"/>
        <w:rPr>
          <w:sz w:val="23"/>
        </w:rPr>
      </w:pPr>
    </w:p>
    <w:p w:rsidR="00E476CA" w:rsidRDefault="00E476CA" w:rsidP="00E476CA">
      <w:pPr>
        <w:pStyle w:val="Nagwek1"/>
      </w:pPr>
      <w:r>
        <w:t>§9</w:t>
      </w:r>
    </w:p>
    <w:p w:rsidR="00E476CA" w:rsidRDefault="00E476CA" w:rsidP="00E476CA">
      <w:pPr>
        <w:spacing w:before="16"/>
        <w:ind w:left="411" w:right="411"/>
        <w:jc w:val="center"/>
        <w:rPr>
          <w:b/>
        </w:rPr>
      </w:pPr>
      <w:r>
        <w:rPr>
          <w:b/>
          <w:w w:val="95"/>
          <w:sz w:val="22"/>
        </w:rPr>
        <w:t>POSTANOWIENIA KOŃCOWE</w:t>
      </w:r>
    </w:p>
    <w:p w:rsidR="00E476CA" w:rsidRDefault="00E476CA" w:rsidP="00E476CA">
      <w:pPr>
        <w:pStyle w:val="Tekstpodstawowy"/>
        <w:spacing w:before="9"/>
        <w:ind w:left="0"/>
        <w:rPr>
          <w:b/>
          <w:sz w:val="24"/>
        </w:rPr>
      </w:pPr>
    </w:p>
    <w:p w:rsidR="00E476CA" w:rsidRDefault="00E476CA" w:rsidP="006C29F1">
      <w:pPr>
        <w:pStyle w:val="Akapitzlist"/>
        <w:numPr>
          <w:ilvl w:val="0"/>
          <w:numId w:val="4"/>
        </w:numPr>
        <w:tabs>
          <w:tab w:val="left" w:pos="544"/>
        </w:tabs>
        <w:spacing w:before="0" w:line="254" w:lineRule="auto"/>
        <w:ind w:right="114" w:hanging="427"/>
        <w:jc w:val="both"/>
      </w:pP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przypadku</w:t>
      </w:r>
      <w:r>
        <w:rPr>
          <w:spacing w:val="-10"/>
          <w:w w:val="95"/>
        </w:rPr>
        <w:t xml:space="preserve"> </w:t>
      </w:r>
      <w:r>
        <w:rPr>
          <w:w w:val="95"/>
        </w:rPr>
        <w:t>zmiany</w:t>
      </w:r>
      <w:r>
        <w:rPr>
          <w:spacing w:val="-10"/>
          <w:w w:val="95"/>
        </w:rPr>
        <w:t xml:space="preserve"> </w:t>
      </w:r>
      <w:r>
        <w:rPr>
          <w:w w:val="95"/>
        </w:rPr>
        <w:t>przepisów</w:t>
      </w:r>
      <w:r>
        <w:rPr>
          <w:spacing w:val="-9"/>
          <w:w w:val="95"/>
        </w:rPr>
        <w:t xml:space="preserve"> </w:t>
      </w:r>
      <w:r>
        <w:rPr>
          <w:w w:val="95"/>
        </w:rPr>
        <w:t>bezwzględnie</w:t>
      </w:r>
      <w:r>
        <w:rPr>
          <w:spacing w:val="-10"/>
          <w:w w:val="95"/>
        </w:rPr>
        <w:t xml:space="preserve"> </w:t>
      </w:r>
      <w:r>
        <w:rPr>
          <w:w w:val="95"/>
        </w:rPr>
        <w:t>obowiązujących</w:t>
      </w:r>
      <w:r>
        <w:rPr>
          <w:spacing w:val="-10"/>
          <w:w w:val="95"/>
        </w:rPr>
        <w:t xml:space="preserve"> </w:t>
      </w:r>
      <w:r>
        <w:rPr>
          <w:w w:val="95"/>
        </w:rPr>
        <w:t>ulegają</w:t>
      </w:r>
      <w:r>
        <w:rPr>
          <w:spacing w:val="-10"/>
          <w:w w:val="95"/>
        </w:rPr>
        <w:t xml:space="preserve"> </w:t>
      </w:r>
      <w:r>
        <w:rPr>
          <w:w w:val="95"/>
        </w:rPr>
        <w:t>automatycznie</w:t>
      </w:r>
      <w:r>
        <w:rPr>
          <w:spacing w:val="-9"/>
          <w:w w:val="95"/>
        </w:rPr>
        <w:t xml:space="preserve"> </w:t>
      </w:r>
      <w:r>
        <w:rPr>
          <w:w w:val="95"/>
        </w:rPr>
        <w:t>zmianie postanowienia</w:t>
      </w:r>
      <w:r>
        <w:rPr>
          <w:spacing w:val="-11"/>
          <w:w w:val="95"/>
        </w:rPr>
        <w:t xml:space="preserve"> </w:t>
      </w:r>
      <w:r>
        <w:rPr>
          <w:w w:val="95"/>
        </w:rPr>
        <w:t>niniejszej</w:t>
      </w:r>
      <w:r>
        <w:rPr>
          <w:spacing w:val="-10"/>
          <w:w w:val="95"/>
        </w:rPr>
        <w:t xml:space="preserve"> </w:t>
      </w:r>
      <w:r>
        <w:rPr>
          <w:w w:val="95"/>
        </w:rPr>
        <w:t>Umowy.</w:t>
      </w:r>
      <w:r>
        <w:rPr>
          <w:spacing w:val="-11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zastrzeżeniem</w:t>
      </w:r>
      <w:r>
        <w:rPr>
          <w:spacing w:val="-10"/>
          <w:w w:val="95"/>
        </w:rPr>
        <w:t xml:space="preserve"> </w:t>
      </w:r>
      <w:r>
        <w:rPr>
          <w:w w:val="95"/>
        </w:rPr>
        <w:t>postanowień</w:t>
      </w:r>
      <w:r>
        <w:rPr>
          <w:spacing w:val="-10"/>
          <w:w w:val="95"/>
        </w:rPr>
        <w:t xml:space="preserve"> </w:t>
      </w:r>
      <w:r>
        <w:rPr>
          <w:w w:val="95"/>
        </w:rPr>
        <w:t>Umowy,</w:t>
      </w:r>
      <w:r>
        <w:rPr>
          <w:spacing w:val="-10"/>
          <w:w w:val="95"/>
        </w:rPr>
        <w:t xml:space="preserve"> </w:t>
      </w:r>
      <w:r>
        <w:rPr>
          <w:w w:val="95"/>
        </w:rPr>
        <w:t>wszelkie</w:t>
      </w:r>
      <w:r>
        <w:rPr>
          <w:spacing w:val="-11"/>
          <w:w w:val="95"/>
        </w:rPr>
        <w:t xml:space="preserve"> </w:t>
      </w:r>
      <w:r>
        <w:rPr>
          <w:w w:val="95"/>
        </w:rPr>
        <w:t>inne</w:t>
      </w:r>
      <w:r>
        <w:rPr>
          <w:spacing w:val="-9"/>
          <w:w w:val="95"/>
        </w:rPr>
        <w:t xml:space="preserve"> </w:t>
      </w:r>
      <w:r>
        <w:rPr>
          <w:w w:val="95"/>
        </w:rPr>
        <w:t>zmiany Umowy</w:t>
      </w:r>
      <w:r>
        <w:rPr>
          <w:spacing w:val="-32"/>
          <w:w w:val="95"/>
        </w:rPr>
        <w:t xml:space="preserve"> </w:t>
      </w:r>
      <w:r>
        <w:rPr>
          <w:w w:val="95"/>
        </w:rPr>
        <w:t>mogą</w:t>
      </w:r>
      <w:r>
        <w:rPr>
          <w:spacing w:val="-30"/>
          <w:w w:val="95"/>
        </w:rPr>
        <w:t xml:space="preserve"> </w:t>
      </w:r>
      <w:r>
        <w:rPr>
          <w:w w:val="95"/>
        </w:rPr>
        <w:t>nastąpić</w:t>
      </w:r>
      <w:r>
        <w:rPr>
          <w:spacing w:val="-31"/>
          <w:w w:val="95"/>
        </w:rPr>
        <w:t xml:space="preserve"> </w:t>
      </w:r>
      <w:r>
        <w:rPr>
          <w:w w:val="95"/>
        </w:rPr>
        <w:t>wyłącznie</w:t>
      </w:r>
      <w:r>
        <w:rPr>
          <w:spacing w:val="-30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zgodą</w:t>
      </w:r>
      <w:r>
        <w:rPr>
          <w:spacing w:val="-30"/>
          <w:w w:val="95"/>
        </w:rPr>
        <w:t xml:space="preserve"> </w:t>
      </w:r>
      <w:r>
        <w:rPr>
          <w:w w:val="95"/>
        </w:rPr>
        <w:t>Stron</w:t>
      </w:r>
      <w:r>
        <w:rPr>
          <w:spacing w:val="-32"/>
          <w:w w:val="95"/>
        </w:rPr>
        <w:t xml:space="preserve"> </w:t>
      </w:r>
      <w:r>
        <w:rPr>
          <w:w w:val="95"/>
        </w:rPr>
        <w:t>wyrażoną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piśmie</w:t>
      </w:r>
      <w:r>
        <w:rPr>
          <w:spacing w:val="-30"/>
          <w:w w:val="95"/>
        </w:rPr>
        <w:t xml:space="preserve"> </w:t>
      </w:r>
      <w:r>
        <w:rPr>
          <w:w w:val="95"/>
        </w:rPr>
        <w:t>pod</w:t>
      </w:r>
      <w:r>
        <w:rPr>
          <w:spacing w:val="-31"/>
          <w:w w:val="95"/>
        </w:rPr>
        <w:t xml:space="preserve"> </w:t>
      </w:r>
      <w:r>
        <w:rPr>
          <w:w w:val="95"/>
        </w:rPr>
        <w:t>rygorem</w:t>
      </w:r>
      <w:r>
        <w:rPr>
          <w:spacing w:val="-30"/>
          <w:w w:val="95"/>
        </w:rPr>
        <w:t xml:space="preserve"> </w:t>
      </w:r>
      <w:r>
        <w:rPr>
          <w:w w:val="95"/>
        </w:rPr>
        <w:t>nieważności.</w:t>
      </w:r>
    </w:p>
    <w:p w:rsidR="00E476CA" w:rsidRDefault="00E476CA" w:rsidP="006C29F1">
      <w:pPr>
        <w:pStyle w:val="Akapitzlist"/>
        <w:numPr>
          <w:ilvl w:val="0"/>
          <w:numId w:val="4"/>
        </w:numPr>
        <w:tabs>
          <w:tab w:val="left" w:pos="544"/>
        </w:tabs>
        <w:spacing w:before="122" w:line="254" w:lineRule="auto"/>
        <w:ind w:right="114" w:hanging="427"/>
        <w:jc w:val="both"/>
      </w:pPr>
      <w:r>
        <w:rPr>
          <w:w w:val="95"/>
        </w:rPr>
        <w:t>Wszelkie</w:t>
      </w:r>
      <w:r>
        <w:rPr>
          <w:spacing w:val="-25"/>
          <w:w w:val="95"/>
        </w:rPr>
        <w:t xml:space="preserve"> </w:t>
      </w:r>
      <w:r>
        <w:rPr>
          <w:w w:val="95"/>
        </w:rPr>
        <w:t>kwestie</w:t>
      </w:r>
      <w:r>
        <w:rPr>
          <w:spacing w:val="-24"/>
          <w:w w:val="95"/>
        </w:rPr>
        <w:t xml:space="preserve"> </w:t>
      </w:r>
      <w:r>
        <w:rPr>
          <w:w w:val="95"/>
        </w:rPr>
        <w:t>sporne</w:t>
      </w:r>
      <w:r>
        <w:rPr>
          <w:spacing w:val="-22"/>
          <w:w w:val="95"/>
        </w:rPr>
        <w:t xml:space="preserve"> </w:t>
      </w:r>
      <w:r>
        <w:rPr>
          <w:w w:val="95"/>
        </w:rPr>
        <w:t>powstałe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związku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realizacją</w:t>
      </w:r>
      <w:r>
        <w:rPr>
          <w:spacing w:val="-22"/>
          <w:w w:val="95"/>
        </w:rPr>
        <w:t xml:space="preserve"> </w:t>
      </w:r>
      <w:r>
        <w:rPr>
          <w:w w:val="95"/>
        </w:rPr>
        <w:t>niniejszej</w:t>
      </w:r>
      <w:r>
        <w:rPr>
          <w:spacing w:val="-23"/>
          <w:w w:val="95"/>
        </w:rPr>
        <w:t xml:space="preserve"> </w:t>
      </w:r>
      <w:r>
        <w:rPr>
          <w:w w:val="95"/>
        </w:rPr>
        <w:t>Umowy,</w:t>
      </w:r>
      <w:r>
        <w:rPr>
          <w:spacing w:val="-22"/>
          <w:w w:val="95"/>
        </w:rPr>
        <w:t xml:space="preserve"> </w:t>
      </w:r>
      <w:r>
        <w:rPr>
          <w:w w:val="95"/>
        </w:rPr>
        <w:t>Strony</w:t>
      </w:r>
      <w:r>
        <w:rPr>
          <w:spacing w:val="-22"/>
          <w:w w:val="95"/>
        </w:rPr>
        <w:t xml:space="preserve"> </w:t>
      </w:r>
      <w:r>
        <w:rPr>
          <w:w w:val="95"/>
        </w:rPr>
        <w:t>zobowiązują się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pierwszej</w:t>
      </w:r>
      <w:r>
        <w:rPr>
          <w:spacing w:val="-18"/>
          <w:w w:val="95"/>
        </w:rPr>
        <w:t xml:space="preserve"> </w:t>
      </w:r>
      <w:r>
        <w:rPr>
          <w:w w:val="95"/>
        </w:rPr>
        <w:t>kolejności</w:t>
      </w:r>
      <w:r>
        <w:rPr>
          <w:spacing w:val="-18"/>
          <w:w w:val="95"/>
        </w:rPr>
        <w:t xml:space="preserve"> </w:t>
      </w:r>
      <w:r>
        <w:rPr>
          <w:w w:val="95"/>
        </w:rPr>
        <w:t>rozwiązywać</w:t>
      </w:r>
      <w:r>
        <w:rPr>
          <w:spacing w:val="-18"/>
          <w:w w:val="95"/>
        </w:rPr>
        <w:t xml:space="preserve"> </w:t>
      </w:r>
      <w:r>
        <w:rPr>
          <w:w w:val="95"/>
        </w:rPr>
        <w:t>polubownie.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przypadku,</w:t>
      </w:r>
      <w:r>
        <w:rPr>
          <w:spacing w:val="-18"/>
          <w:w w:val="95"/>
        </w:rPr>
        <w:t xml:space="preserve"> </w:t>
      </w:r>
      <w:r>
        <w:rPr>
          <w:w w:val="95"/>
        </w:rPr>
        <w:t>gdy</w:t>
      </w:r>
      <w:r>
        <w:rPr>
          <w:spacing w:val="-18"/>
          <w:w w:val="95"/>
        </w:rPr>
        <w:t xml:space="preserve"> </w:t>
      </w:r>
      <w:r>
        <w:rPr>
          <w:w w:val="95"/>
        </w:rPr>
        <w:t>okaże</w:t>
      </w:r>
      <w:r>
        <w:rPr>
          <w:spacing w:val="-18"/>
          <w:w w:val="95"/>
        </w:rPr>
        <w:t xml:space="preserve"> </w:t>
      </w:r>
      <w:r>
        <w:rPr>
          <w:w w:val="95"/>
        </w:rPr>
        <w:t>się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niemożliwe, </w:t>
      </w:r>
      <w:r>
        <w:t>spory</w:t>
      </w:r>
      <w:r>
        <w:rPr>
          <w:spacing w:val="-36"/>
        </w:rPr>
        <w:t xml:space="preserve"> </w:t>
      </w:r>
      <w:r>
        <w:t>te</w:t>
      </w:r>
      <w:r>
        <w:rPr>
          <w:spacing w:val="-33"/>
        </w:rPr>
        <w:t xml:space="preserve"> </w:t>
      </w:r>
      <w:r>
        <w:t>zostaną</w:t>
      </w:r>
      <w:r>
        <w:rPr>
          <w:spacing w:val="-37"/>
        </w:rPr>
        <w:t xml:space="preserve"> </w:t>
      </w:r>
      <w:r>
        <w:t>poddane</w:t>
      </w:r>
      <w:r>
        <w:rPr>
          <w:spacing w:val="-34"/>
        </w:rPr>
        <w:t xml:space="preserve"> </w:t>
      </w:r>
      <w:r>
        <w:t>rozstrzygnięciu</w:t>
      </w:r>
      <w:r>
        <w:rPr>
          <w:spacing w:val="-36"/>
        </w:rPr>
        <w:t xml:space="preserve"> </w:t>
      </w:r>
      <w:r>
        <w:t>przez</w:t>
      </w:r>
      <w:r>
        <w:rPr>
          <w:spacing w:val="-34"/>
        </w:rPr>
        <w:t xml:space="preserve"> </w:t>
      </w:r>
      <w:r>
        <w:t>Sąd</w:t>
      </w:r>
      <w:r>
        <w:rPr>
          <w:spacing w:val="-35"/>
        </w:rPr>
        <w:t xml:space="preserve"> </w:t>
      </w:r>
      <w:r>
        <w:t>właściwy</w:t>
      </w:r>
      <w:r>
        <w:rPr>
          <w:spacing w:val="-35"/>
        </w:rPr>
        <w:t xml:space="preserve"> </w:t>
      </w:r>
      <w:r>
        <w:t>dla</w:t>
      </w:r>
      <w:r>
        <w:rPr>
          <w:spacing w:val="-35"/>
        </w:rPr>
        <w:t xml:space="preserve"> </w:t>
      </w:r>
      <w:r>
        <w:t>Strony</w:t>
      </w:r>
      <w:r>
        <w:rPr>
          <w:spacing w:val="-34"/>
        </w:rPr>
        <w:t xml:space="preserve"> </w:t>
      </w:r>
      <w:r>
        <w:t>pozywającej.</w:t>
      </w:r>
    </w:p>
    <w:p w:rsidR="00E476CA" w:rsidRPr="004E336D" w:rsidRDefault="00E476CA" w:rsidP="006C29F1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0"/>
        <w:ind w:right="0" w:hanging="427"/>
        <w:jc w:val="both"/>
      </w:pPr>
      <w:r>
        <w:t>Korespondencję</w:t>
      </w:r>
      <w:r>
        <w:rPr>
          <w:spacing w:val="-25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Sprzedawcy</w:t>
      </w:r>
      <w:r>
        <w:rPr>
          <w:spacing w:val="-25"/>
        </w:rPr>
        <w:t xml:space="preserve"> </w:t>
      </w:r>
      <w:r>
        <w:t>Rezerwowego</w:t>
      </w:r>
      <w:r>
        <w:rPr>
          <w:spacing w:val="-24"/>
        </w:rPr>
        <w:t xml:space="preserve"> </w:t>
      </w:r>
      <w:r>
        <w:t>należy</w:t>
      </w:r>
      <w:r>
        <w:rPr>
          <w:spacing w:val="-26"/>
        </w:rPr>
        <w:t xml:space="preserve"> </w:t>
      </w:r>
      <w:r>
        <w:t>przesyłać</w:t>
      </w:r>
      <w:r>
        <w:rPr>
          <w:spacing w:val="-26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adres:</w:t>
      </w:r>
    </w:p>
    <w:p w:rsidR="00E476CA" w:rsidRDefault="004E336D" w:rsidP="006C29F1">
      <w:pPr>
        <w:pStyle w:val="Tekstpodstawowy"/>
        <w:spacing w:before="6"/>
        <w:ind w:left="708"/>
        <w:jc w:val="both"/>
        <w:rPr>
          <w:w w:val="80"/>
        </w:rPr>
      </w:pPr>
      <w:r>
        <w:rPr>
          <w:w w:val="80"/>
        </w:rPr>
        <w:t>……………………………….</w:t>
      </w:r>
    </w:p>
    <w:p w:rsidR="004E336D" w:rsidRDefault="004E336D" w:rsidP="006C29F1">
      <w:pPr>
        <w:pStyle w:val="Tekstpodstawowy"/>
        <w:spacing w:before="6"/>
        <w:ind w:left="708"/>
        <w:jc w:val="both"/>
        <w:rPr>
          <w:sz w:val="23"/>
        </w:rPr>
      </w:pPr>
      <w:r>
        <w:rPr>
          <w:w w:val="80"/>
        </w:rPr>
        <w:t>……………………………….</w:t>
      </w:r>
    </w:p>
    <w:p w:rsidR="004E336D" w:rsidRDefault="004E336D" w:rsidP="006C29F1">
      <w:pPr>
        <w:pStyle w:val="Tekstpodstawowy"/>
        <w:spacing w:before="6"/>
        <w:ind w:left="708"/>
        <w:jc w:val="both"/>
        <w:rPr>
          <w:sz w:val="23"/>
        </w:rPr>
      </w:pPr>
      <w:r>
        <w:rPr>
          <w:w w:val="80"/>
        </w:rPr>
        <w:t>……………………………….</w:t>
      </w:r>
    </w:p>
    <w:p w:rsidR="004E336D" w:rsidRDefault="004E336D" w:rsidP="006C29F1">
      <w:pPr>
        <w:pStyle w:val="Tekstpodstawowy"/>
        <w:spacing w:before="6"/>
        <w:ind w:left="708"/>
        <w:jc w:val="both"/>
        <w:rPr>
          <w:sz w:val="23"/>
        </w:rPr>
      </w:pPr>
      <w:r>
        <w:rPr>
          <w:w w:val="80"/>
        </w:rPr>
        <w:t>……………………………….</w:t>
      </w:r>
    </w:p>
    <w:p w:rsidR="004E336D" w:rsidRPr="006C29F1" w:rsidRDefault="006C29F1" w:rsidP="006C29F1">
      <w:pPr>
        <w:pStyle w:val="Tekstpodstawowy"/>
        <w:spacing w:before="2"/>
        <w:jc w:val="both"/>
      </w:pPr>
      <w:r>
        <w:t>e-mail: ……………………..</w:t>
      </w:r>
    </w:p>
    <w:p w:rsidR="00E476CA" w:rsidRDefault="00E476CA" w:rsidP="006C29F1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0"/>
        <w:ind w:right="0" w:hanging="427"/>
        <w:jc w:val="both"/>
      </w:pPr>
      <w:r>
        <w:lastRenderedPageBreak/>
        <w:t>Korespondencję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Odbiorcy</w:t>
      </w:r>
      <w:r>
        <w:rPr>
          <w:spacing w:val="-17"/>
        </w:rPr>
        <w:t xml:space="preserve"> </w:t>
      </w:r>
      <w:r>
        <w:t>należy</w:t>
      </w:r>
      <w:r>
        <w:rPr>
          <w:spacing w:val="-17"/>
        </w:rPr>
        <w:t xml:space="preserve"> </w:t>
      </w:r>
      <w:r>
        <w:t>przesyłać</w:t>
      </w:r>
      <w:r>
        <w:rPr>
          <w:spacing w:val="-17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adres:</w:t>
      </w:r>
    </w:p>
    <w:p w:rsidR="006C29F1" w:rsidRDefault="006C29F1" w:rsidP="006C29F1">
      <w:pPr>
        <w:pStyle w:val="Tekstpodstawowy"/>
        <w:spacing w:before="6"/>
        <w:jc w:val="both"/>
        <w:rPr>
          <w:w w:val="80"/>
        </w:rPr>
      </w:pPr>
      <w:r>
        <w:rPr>
          <w:w w:val="80"/>
        </w:rPr>
        <w:t>……………………………….</w:t>
      </w:r>
    </w:p>
    <w:p w:rsidR="006C29F1" w:rsidRDefault="006C29F1" w:rsidP="006C29F1">
      <w:pPr>
        <w:pStyle w:val="Tekstpodstawowy"/>
        <w:spacing w:before="6"/>
        <w:jc w:val="both"/>
        <w:rPr>
          <w:sz w:val="23"/>
        </w:rPr>
      </w:pPr>
      <w:r>
        <w:rPr>
          <w:w w:val="80"/>
        </w:rPr>
        <w:t>……………………………….</w:t>
      </w:r>
    </w:p>
    <w:p w:rsidR="006C29F1" w:rsidRDefault="006C29F1" w:rsidP="006C29F1">
      <w:pPr>
        <w:pStyle w:val="Tekstpodstawowy"/>
        <w:spacing w:before="6"/>
        <w:jc w:val="both"/>
        <w:rPr>
          <w:sz w:val="23"/>
        </w:rPr>
      </w:pPr>
      <w:r>
        <w:rPr>
          <w:w w:val="80"/>
        </w:rPr>
        <w:t>……………………………….</w:t>
      </w:r>
    </w:p>
    <w:p w:rsidR="006C29F1" w:rsidRPr="006C29F1" w:rsidRDefault="006C29F1" w:rsidP="006C29F1">
      <w:pPr>
        <w:pStyle w:val="Tekstpodstawowy"/>
        <w:spacing w:before="6"/>
        <w:jc w:val="both"/>
        <w:rPr>
          <w:sz w:val="23"/>
        </w:rPr>
      </w:pPr>
      <w:r>
        <w:rPr>
          <w:w w:val="80"/>
        </w:rPr>
        <w:t>……………………………….</w:t>
      </w:r>
    </w:p>
    <w:p w:rsidR="00E476CA" w:rsidRDefault="006C29F1" w:rsidP="006C29F1">
      <w:pPr>
        <w:pStyle w:val="Tekstpodstawowy"/>
        <w:spacing w:before="2"/>
        <w:jc w:val="both"/>
      </w:pPr>
      <w:r>
        <w:t>e-</w:t>
      </w:r>
      <w:r w:rsidR="00E476CA">
        <w:t>mail dla faktur: ……………………..</w:t>
      </w:r>
    </w:p>
    <w:p w:rsidR="00E476CA" w:rsidRDefault="00E476CA" w:rsidP="006C29F1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16" w:line="254" w:lineRule="auto"/>
        <w:ind w:hanging="427"/>
        <w:jc w:val="both"/>
      </w:pPr>
      <w:r>
        <w:rPr>
          <w:w w:val="90"/>
        </w:rPr>
        <w:t>W bieżących kontaktach między Odbiorcą oraz Spr</w:t>
      </w:r>
      <w:r w:rsidR="004E336D">
        <w:rPr>
          <w:w w:val="90"/>
        </w:rPr>
        <w:t>zedawcą Rezerwowym związanych z </w:t>
      </w:r>
      <w:r>
        <w:rPr>
          <w:w w:val="90"/>
        </w:rPr>
        <w:t xml:space="preserve">realizacją </w:t>
      </w:r>
      <w:r>
        <w:t>niniejszej Umowy, Strony</w:t>
      </w:r>
      <w:r>
        <w:rPr>
          <w:spacing w:val="-44"/>
        </w:rPr>
        <w:t xml:space="preserve"> </w:t>
      </w:r>
      <w:r>
        <w:t>reprezentują:</w:t>
      </w:r>
    </w:p>
    <w:p w:rsidR="00E476CA" w:rsidRDefault="00E476CA" w:rsidP="006C29F1">
      <w:pPr>
        <w:pStyle w:val="Tekstpodstawowy"/>
        <w:spacing w:before="1"/>
        <w:jc w:val="both"/>
      </w:pPr>
      <w:r>
        <w:rPr>
          <w:w w:val="95"/>
        </w:rPr>
        <w:t>a) ze strony Odbiorcy: ……………………………………………………….</w:t>
      </w:r>
    </w:p>
    <w:p w:rsidR="006C29F1" w:rsidRPr="006C29F1" w:rsidRDefault="00E476CA" w:rsidP="006C29F1">
      <w:pPr>
        <w:pStyle w:val="Tekstpodstawowy"/>
        <w:tabs>
          <w:tab w:val="left" w:pos="3988"/>
        </w:tabs>
        <w:spacing w:before="16" w:line="254" w:lineRule="auto"/>
        <w:ind w:right="112"/>
        <w:jc w:val="both"/>
        <w:rPr>
          <w:w w:val="95"/>
        </w:rPr>
      </w:pPr>
      <w:r>
        <w:rPr>
          <w:w w:val="95"/>
        </w:rPr>
        <w:t>b)</w:t>
      </w:r>
      <w:r>
        <w:rPr>
          <w:spacing w:val="-37"/>
          <w:w w:val="95"/>
        </w:rPr>
        <w:t xml:space="preserve"> </w:t>
      </w:r>
      <w:r>
        <w:rPr>
          <w:w w:val="95"/>
        </w:rPr>
        <w:t>ze</w:t>
      </w:r>
      <w:r>
        <w:rPr>
          <w:spacing w:val="-35"/>
          <w:w w:val="95"/>
        </w:rPr>
        <w:t xml:space="preserve"> </w:t>
      </w:r>
      <w:r>
        <w:rPr>
          <w:w w:val="95"/>
        </w:rPr>
        <w:t>strony</w:t>
      </w:r>
      <w:r>
        <w:rPr>
          <w:spacing w:val="-36"/>
          <w:w w:val="95"/>
        </w:rPr>
        <w:t xml:space="preserve"> </w:t>
      </w:r>
      <w:r>
        <w:rPr>
          <w:w w:val="95"/>
        </w:rPr>
        <w:t>Sprzedawcy</w:t>
      </w:r>
      <w:r>
        <w:rPr>
          <w:spacing w:val="-36"/>
          <w:w w:val="95"/>
        </w:rPr>
        <w:t xml:space="preserve"> </w:t>
      </w:r>
      <w:r>
        <w:rPr>
          <w:w w:val="95"/>
        </w:rPr>
        <w:t>Rezerwowego:</w:t>
      </w:r>
      <w:r>
        <w:rPr>
          <w:spacing w:val="-36"/>
          <w:w w:val="95"/>
        </w:rPr>
        <w:t xml:space="preserve"> </w:t>
      </w:r>
      <w:r w:rsidR="006C29F1">
        <w:rPr>
          <w:spacing w:val="-36"/>
          <w:w w:val="95"/>
        </w:rPr>
        <w:t>……………………………………………..</w:t>
      </w:r>
    </w:p>
    <w:p w:rsidR="00E476CA" w:rsidRDefault="00E476CA" w:rsidP="006C29F1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1"/>
        <w:ind w:right="0" w:hanging="427"/>
        <w:jc w:val="both"/>
      </w:pPr>
      <w:r>
        <w:t>Strony</w:t>
      </w:r>
      <w:r>
        <w:rPr>
          <w:spacing w:val="-24"/>
        </w:rPr>
        <w:t xml:space="preserve"> </w:t>
      </w:r>
      <w:r>
        <w:t>zobowiązują</w:t>
      </w:r>
      <w:r>
        <w:rPr>
          <w:spacing w:val="-24"/>
        </w:rPr>
        <w:t xml:space="preserve"> </w:t>
      </w:r>
      <w:r>
        <w:t>się</w:t>
      </w:r>
      <w:r>
        <w:rPr>
          <w:spacing w:val="-26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bieżącej</w:t>
      </w:r>
      <w:r>
        <w:rPr>
          <w:spacing w:val="-24"/>
        </w:rPr>
        <w:t xml:space="preserve"> </w:t>
      </w:r>
      <w:r>
        <w:t>aktualizacji</w:t>
      </w:r>
      <w:r>
        <w:rPr>
          <w:spacing w:val="-24"/>
        </w:rPr>
        <w:t xml:space="preserve"> </w:t>
      </w:r>
      <w:r>
        <w:t>danych</w:t>
      </w:r>
      <w:r>
        <w:rPr>
          <w:spacing w:val="-24"/>
        </w:rPr>
        <w:t xml:space="preserve"> </w:t>
      </w:r>
      <w:r>
        <w:t>zawartych</w:t>
      </w:r>
      <w:r>
        <w:rPr>
          <w:spacing w:val="-2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pkt.</w:t>
      </w:r>
      <w:r>
        <w:rPr>
          <w:spacing w:val="-23"/>
        </w:rPr>
        <w:t xml:space="preserve"> </w:t>
      </w:r>
      <w:r>
        <w:t>5,6</w:t>
      </w:r>
      <w:r>
        <w:rPr>
          <w:spacing w:val="-25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7.</w:t>
      </w:r>
    </w:p>
    <w:p w:rsidR="00E476CA" w:rsidRDefault="00E476CA" w:rsidP="006C29F1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16"/>
        <w:ind w:right="0" w:hanging="427"/>
        <w:jc w:val="both"/>
      </w:pPr>
      <w:r>
        <w:t>Strony zobowiązują się</w:t>
      </w:r>
      <w:r>
        <w:rPr>
          <w:spacing w:val="-42"/>
        </w:rPr>
        <w:t xml:space="preserve"> </w:t>
      </w:r>
      <w:r>
        <w:t>do:</w:t>
      </w:r>
    </w:p>
    <w:p w:rsidR="00E476CA" w:rsidRDefault="00E476CA" w:rsidP="006C29F1">
      <w:pPr>
        <w:pStyle w:val="Akapitzlist"/>
        <w:numPr>
          <w:ilvl w:val="1"/>
          <w:numId w:val="4"/>
        </w:numPr>
        <w:tabs>
          <w:tab w:val="left" w:pos="825"/>
        </w:tabs>
        <w:spacing w:before="13" w:line="254" w:lineRule="auto"/>
        <w:ind w:right="119" w:hanging="360"/>
        <w:jc w:val="both"/>
      </w:pPr>
      <w:r>
        <w:rPr>
          <w:w w:val="95"/>
        </w:rPr>
        <w:t>wzajemnego</w:t>
      </w:r>
      <w:r>
        <w:rPr>
          <w:spacing w:val="-27"/>
          <w:w w:val="95"/>
        </w:rPr>
        <w:t xml:space="preserve"> </w:t>
      </w:r>
      <w:r>
        <w:rPr>
          <w:w w:val="95"/>
        </w:rPr>
        <w:t>przekazywania</w:t>
      </w:r>
      <w:r>
        <w:rPr>
          <w:spacing w:val="-25"/>
          <w:w w:val="95"/>
        </w:rPr>
        <w:t xml:space="preserve"> </w:t>
      </w:r>
      <w:r>
        <w:rPr>
          <w:w w:val="95"/>
        </w:rPr>
        <w:t>informacji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powstaniu</w:t>
      </w:r>
      <w:r>
        <w:rPr>
          <w:spacing w:val="-26"/>
          <w:w w:val="95"/>
        </w:rPr>
        <w:t xml:space="preserve"> </w:t>
      </w:r>
      <w:r>
        <w:rPr>
          <w:w w:val="95"/>
        </w:rPr>
        <w:t>awarii</w:t>
      </w:r>
      <w:r>
        <w:rPr>
          <w:spacing w:val="-26"/>
          <w:w w:val="95"/>
        </w:rPr>
        <w:t xml:space="preserve"> </w:t>
      </w:r>
      <w:r>
        <w:rPr>
          <w:w w:val="95"/>
        </w:rPr>
        <w:t>lub</w:t>
      </w:r>
      <w:r>
        <w:rPr>
          <w:spacing w:val="-26"/>
          <w:w w:val="95"/>
        </w:rPr>
        <w:t xml:space="preserve"> </w:t>
      </w:r>
      <w:r>
        <w:rPr>
          <w:w w:val="95"/>
        </w:rPr>
        <w:t>okoliczności</w:t>
      </w:r>
      <w:r>
        <w:rPr>
          <w:spacing w:val="-26"/>
          <w:w w:val="95"/>
        </w:rPr>
        <w:t xml:space="preserve"> </w:t>
      </w:r>
      <w:r>
        <w:rPr>
          <w:w w:val="95"/>
        </w:rPr>
        <w:t>stanowiących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Siłę </w:t>
      </w:r>
      <w:r>
        <w:t>Wyższą,</w:t>
      </w:r>
      <w:r>
        <w:rPr>
          <w:spacing w:val="-27"/>
        </w:rPr>
        <w:t xml:space="preserve"> </w:t>
      </w:r>
      <w:r>
        <w:t>czasie</w:t>
      </w:r>
      <w:r>
        <w:rPr>
          <w:spacing w:val="-25"/>
        </w:rPr>
        <w:t xml:space="preserve"> </w:t>
      </w:r>
      <w:r>
        <w:t>jej</w:t>
      </w:r>
      <w:r>
        <w:rPr>
          <w:spacing w:val="-27"/>
        </w:rPr>
        <w:t xml:space="preserve"> </w:t>
      </w:r>
      <w:r>
        <w:t>trwania</w:t>
      </w:r>
      <w:r>
        <w:rPr>
          <w:spacing w:val="-26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przewidywanych</w:t>
      </w:r>
      <w:r>
        <w:rPr>
          <w:spacing w:val="-26"/>
        </w:rPr>
        <w:t xml:space="preserve"> </w:t>
      </w:r>
      <w:r>
        <w:t>skutkach</w:t>
      </w:r>
      <w:r>
        <w:rPr>
          <w:spacing w:val="-28"/>
        </w:rPr>
        <w:t xml:space="preserve"> </w:t>
      </w:r>
      <w:r>
        <w:t>dla</w:t>
      </w:r>
      <w:r>
        <w:rPr>
          <w:spacing w:val="-25"/>
        </w:rPr>
        <w:t xml:space="preserve"> </w:t>
      </w:r>
      <w:r>
        <w:t>niniejszej</w:t>
      </w:r>
      <w:r>
        <w:rPr>
          <w:spacing w:val="-26"/>
        </w:rPr>
        <w:t xml:space="preserve"> </w:t>
      </w:r>
      <w:r>
        <w:t>Umowy,</w:t>
      </w:r>
    </w:p>
    <w:p w:rsidR="00E476CA" w:rsidRDefault="00E476CA" w:rsidP="006C29F1">
      <w:pPr>
        <w:pStyle w:val="Akapitzlist"/>
        <w:numPr>
          <w:ilvl w:val="1"/>
          <w:numId w:val="4"/>
        </w:numPr>
        <w:tabs>
          <w:tab w:val="left" w:pos="825"/>
        </w:tabs>
        <w:spacing w:line="254" w:lineRule="auto"/>
        <w:ind w:right="115" w:hanging="360"/>
        <w:jc w:val="both"/>
      </w:pPr>
      <w:r>
        <w:t>zachowania Formy Pisemnej przekazywania danych, informacji, opinii, dokumentów   i</w:t>
      </w:r>
      <w:r>
        <w:rPr>
          <w:spacing w:val="-15"/>
        </w:rPr>
        <w:t xml:space="preserve"> </w:t>
      </w:r>
      <w:r>
        <w:t>wniosków,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których</w:t>
      </w:r>
      <w:r>
        <w:rPr>
          <w:spacing w:val="-17"/>
        </w:rPr>
        <w:t xml:space="preserve"> </w:t>
      </w:r>
      <w:r>
        <w:t>mowa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niniejszej</w:t>
      </w:r>
      <w:r>
        <w:rPr>
          <w:spacing w:val="-15"/>
        </w:rPr>
        <w:t xml:space="preserve"> </w:t>
      </w:r>
      <w:r>
        <w:t>Umowie.</w:t>
      </w:r>
    </w:p>
    <w:p w:rsidR="00E476CA" w:rsidRDefault="00E476CA" w:rsidP="006C29F1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1" w:line="254" w:lineRule="auto"/>
        <w:ind w:hanging="427"/>
        <w:jc w:val="both"/>
      </w:pPr>
      <w:r>
        <w:t>Strony</w:t>
      </w:r>
      <w:r>
        <w:rPr>
          <w:spacing w:val="-4"/>
        </w:rPr>
        <w:t xml:space="preserve"> </w:t>
      </w:r>
      <w:r>
        <w:t>postanawiają,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stosunkach</w:t>
      </w:r>
      <w:r>
        <w:rPr>
          <w:spacing w:val="-4"/>
        </w:rPr>
        <w:t xml:space="preserve"> </w:t>
      </w:r>
      <w:r>
        <w:t>pomiędzy</w:t>
      </w:r>
      <w:r>
        <w:rPr>
          <w:spacing w:val="-4"/>
        </w:rPr>
        <w:t xml:space="preserve"> </w:t>
      </w:r>
      <w:r>
        <w:t>nimi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zastosowania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661</w:t>
      </w:r>
      <w:r>
        <w:rPr>
          <w:spacing w:val="-4"/>
        </w:rPr>
        <w:t xml:space="preserve"> </w:t>
      </w:r>
      <w:r>
        <w:t>§</w:t>
      </w:r>
      <w:r w:rsidR="006C29F1">
        <w:rPr>
          <w:spacing w:val="-3"/>
        </w:rPr>
        <w:t> </w:t>
      </w:r>
      <w:r>
        <w:t>1-3 Kodeksu</w:t>
      </w:r>
      <w:r>
        <w:rPr>
          <w:spacing w:val="-14"/>
        </w:rPr>
        <w:t xml:space="preserve"> </w:t>
      </w:r>
      <w:r>
        <w:t>cywilnego.</w:t>
      </w:r>
    </w:p>
    <w:p w:rsidR="00E476CA" w:rsidRDefault="00E476CA" w:rsidP="006C29F1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line="254" w:lineRule="auto"/>
        <w:ind w:right="115" w:hanging="427"/>
        <w:jc w:val="both"/>
      </w:pPr>
      <w:r>
        <w:rPr>
          <w:w w:val="95"/>
        </w:rPr>
        <w:t xml:space="preserve">W sprawach nieuregulowanych postanowieniami Umowy, stosuje się przepisy powszechnie </w:t>
      </w:r>
      <w:r>
        <w:t>obowiązujące.</w:t>
      </w:r>
    </w:p>
    <w:p w:rsidR="00E476CA" w:rsidRDefault="00E476CA" w:rsidP="006C29F1">
      <w:pPr>
        <w:pStyle w:val="Akapitzlist"/>
        <w:numPr>
          <w:ilvl w:val="0"/>
          <w:numId w:val="4"/>
        </w:numPr>
        <w:tabs>
          <w:tab w:val="left" w:pos="544"/>
        </w:tabs>
        <w:spacing w:before="1"/>
        <w:ind w:right="0" w:hanging="427"/>
        <w:jc w:val="both"/>
      </w:pPr>
      <w:r>
        <w:rPr>
          <w:w w:val="95"/>
        </w:rPr>
        <w:t>Umowę</w:t>
      </w:r>
      <w:r>
        <w:rPr>
          <w:spacing w:val="-29"/>
          <w:w w:val="95"/>
        </w:rPr>
        <w:t xml:space="preserve"> </w:t>
      </w:r>
      <w:r>
        <w:rPr>
          <w:w w:val="95"/>
        </w:rPr>
        <w:t>sporządzono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dwóch</w:t>
      </w:r>
      <w:r>
        <w:rPr>
          <w:spacing w:val="-28"/>
          <w:w w:val="95"/>
        </w:rPr>
        <w:t xml:space="preserve"> </w:t>
      </w:r>
      <w:r>
        <w:rPr>
          <w:w w:val="95"/>
        </w:rPr>
        <w:t>jednobrzmiących</w:t>
      </w:r>
      <w:r>
        <w:rPr>
          <w:spacing w:val="-29"/>
          <w:w w:val="95"/>
        </w:rPr>
        <w:t xml:space="preserve"> </w:t>
      </w:r>
      <w:r>
        <w:rPr>
          <w:w w:val="95"/>
        </w:rPr>
        <w:t>egzemplarzach,</w:t>
      </w:r>
      <w:r>
        <w:rPr>
          <w:spacing w:val="-27"/>
          <w:w w:val="95"/>
        </w:rPr>
        <w:t xml:space="preserve"> </w:t>
      </w:r>
      <w:r>
        <w:rPr>
          <w:w w:val="95"/>
        </w:rPr>
        <w:t>po</w:t>
      </w:r>
      <w:r>
        <w:rPr>
          <w:spacing w:val="-28"/>
          <w:w w:val="95"/>
        </w:rPr>
        <w:t xml:space="preserve"> </w:t>
      </w:r>
      <w:r>
        <w:rPr>
          <w:w w:val="95"/>
        </w:rPr>
        <w:t>jednym</w:t>
      </w:r>
      <w:r>
        <w:rPr>
          <w:spacing w:val="-27"/>
          <w:w w:val="95"/>
        </w:rPr>
        <w:t xml:space="preserve"> </w:t>
      </w:r>
      <w:r>
        <w:rPr>
          <w:w w:val="95"/>
        </w:rPr>
        <w:t>dla</w:t>
      </w:r>
      <w:r>
        <w:rPr>
          <w:spacing w:val="-30"/>
          <w:w w:val="95"/>
        </w:rPr>
        <w:t xml:space="preserve"> </w:t>
      </w:r>
      <w:r>
        <w:rPr>
          <w:w w:val="95"/>
        </w:rPr>
        <w:t>każdej</w:t>
      </w:r>
      <w:r>
        <w:rPr>
          <w:spacing w:val="-28"/>
          <w:w w:val="95"/>
        </w:rPr>
        <w:t xml:space="preserve"> </w:t>
      </w:r>
      <w:r>
        <w:rPr>
          <w:w w:val="95"/>
        </w:rPr>
        <w:t>ze</w:t>
      </w:r>
      <w:r>
        <w:rPr>
          <w:spacing w:val="-27"/>
          <w:w w:val="95"/>
        </w:rPr>
        <w:t xml:space="preserve"> </w:t>
      </w:r>
      <w:r>
        <w:rPr>
          <w:w w:val="95"/>
        </w:rPr>
        <w:t>Stron.</w:t>
      </w:r>
    </w:p>
    <w:p w:rsidR="00E476CA" w:rsidRDefault="00E476CA" w:rsidP="00E476CA">
      <w:pPr>
        <w:pStyle w:val="Tekstpodstawowy"/>
        <w:ind w:left="0"/>
      </w:pPr>
    </w:p>
    <w:p w:rsidR="00E476CA" w:rsidRDefault="00E476CA" w:rsidP="00E476CA">
      <w:pPr>
        <w:pStyle w:val="Tekstpodstawowy"/>
        <w:spacing w:before="10"/>
        <w:ind w:left="0"/>
        <w:rPr>
          <w:sz w:val="25"/>
        </w:rPr>
      </w:pPr>
    </w:p>
    <w:p w:rsidR="006C29F1" w:rsidRDefault="006C29F1" w:rsidP="00E476CA">
      <w:pPr>
        <w:pStyle w:val="Tekstpodstawowy"/>
        <w:spacing w:before="10"/>
        <w:ind w:left="0"/>
        <w:rPr>
          <w:sz w:val="25"/>
        </w:rPr>
      </w:pPr>
    </w:p>
    <w:p w:rsidR="006C29F1" w:rsidRDefault="006C29F1" w:rsidP="00E476CA">
      <w:pPr>
        <w:pStyle w:val="Tekstpodstawowy"/>
        <w:spacing w:before="10"/>
        <w:ind w:left="0"/>
        <w:rPr>
          <w:sz w:val="25"/>
        </w:rPr>
      </w:pPr>
    </w:p>
    <w:p w:rsidR="006C29F1" w:rsidRDefault="006C29F1" w:rsidP="00E476CA">
      <w:pPr>
        <w:pStyle w:val="Tekstpodstawowy"/>
        <w:spacing w:before="10"/>
        <w:ind w:left="0"/>
        <w:rPr>
          <w:sz w:val="25"/>
        </w:rPr>
      </w:pPr>
    </w:p>
    <w:p w:rsidR="00E476CA" w:rsidRDefault="00E476CA" w:rsidP="00E476CA">
      <w:pPr>
        <w:pStyle w:val="Nagwek1"/>
        <w:tabs>
          <w:tab w:val="left" w:pos="7197"/>
        </w:tabs>
        <w:ind w:left="567" w:right="0"/>
        <w:jc w:val="left"/>
      </w:pPr>
      <w:r>
        <w:rPr>
          <w:w w:val="85"/>
        </w:rPr>
        <w:t>SPRZEDAWCA</w:t>
      </w:r>
      <w:r>
        <w:rPr>
          <w:spacing w:val="-31"/>
          <w:w w:val="85"/>
        </w:rPr>
        <w:t xml:space="preserve"> </w:t>
      </w:r>
      <w:r>
        <w:rPr>
          <w:w w:val="85"/>
        </w:rPr>
        <w:t>REZERWOWY</w:t>
      </w:r>
      <w:r>
        <w:rPr>
          <w:w w:val="85"/>
        </w:rPr>
        <w:tab/>
      </w:r>
      <w:r>
        <w:rPr>
          <w:w w:val="90"/>
        </w:rPr>
        <w:t>ODBIORCA</w:t>
      </w:r>
    </w:p>
    <w:p w:rsidR="00E476CA" w:rsidRPr="00BD1368" w:rsidRDefault="00E476CA" w:rsidP="006D3C5E">
      <w:pPr>
        <w:rPr>
          <w:rFonts w:ascii="Arial" w:hAnsi="Arial" w:cs="Arial"/>
          <w:b/>
          <w:sz w:val="28"/>
          <w:szCs w:val="28"/>
        </w:rPr>
      </w:pPr>
    </w:p>
    <w:sectPr w:rsidR="00E476CA" w:rsidRPr="00BD13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42" w:rsidRDefault="00523D42">
      <w:r>
        <w:separator/>
      </w:r>
    </w:p>
  </w:endnote>
  <w:endnote w:type="continuationSeparator" w:id="0">
    <w:p w:rsidR="00523D42" w:rsidRDefault="0052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42" w:rsidRDefault="008251DA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pt;margin-top:780.8pt;width:9.6pt;height:13.05pt;z-index:-251658752;mso-position-horizontal-relative:page;mso-position-vertical-relative:page" filled="f" stroked="f">
          <v:textbox inset="0,0,0,0">
            <w:txbxContent>
              <w:p w:rsidR="00377A42" w:rsidRDefault="00E476CA">
                <w:pPr>
                  <w:pStyle w:val="Tekstpodstawowy"/>
                  <w:spacing w:line="232" w:lineRule="exact"/>
                  <w:ind w:left="40"/>
                </w:pPr>
                <w:r>
                  <w:fldChar w:fldCharType="begin"/>
                </w:r>
                <w:r>
                  <w:rPr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8251DA">
                  <w:rPr>
                    <w:noProof/>
                    <w:w w:val="91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42" w:rsidRDefault="00523D42">
      <w:r>
        <w:separator/>
      </w:r>
    </w:p>
  </w:footnote>
  <w:footnote w:type="continuationSeparator" w:id="0">
    <w:p w:rsidR="00523D42" w:rsidRDefault="0052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B0" w:rsidRPr="00F40DB0" w:rsidRDefault="00F40DB0" w:rsidP="00F40DB0">
    <w:pPr>
      <w:widowControl w:val="0"/>
      <w:pBdr>
        <w:bottom w:val="single" w:sz="4" w:space="1" w:color="auto"/>
      </w:pBdr>
      <w:jc w:val="center"/>
      <w:rPr>
        <w:i/>
        <w:sz w:val="20"/>
        <w:szCs w:val="20"/>
      </w:rPr>
    </w:pPr>
    <w:r w:rsidRPr="003735C6">
      <w:rPr>
        <w:i/>
        <w:sz w:val="20"/>
        <w:szCs w:val="20"/>
      </w:rPr>
      <w:t xml:space="preserve">Umowa na świadczenie Usług Dystrybucji Energii Elektrycznej nr </w:t>
    </w:r>
    <w:r>
      <w:rPr>
        <w:i/>
        <w:sz w:val="20"/>
        <w:szCs w:val="20"/>
      </w:rPr>
      <w:t>1</w:t>
    </w:r>
    <w:r w:rsidRPr="003735C6">
      <w:rPr>
        <w:i/>
        <w:sz w:val="20"/>
        <w:szCs w:val="20"/>
      </w:rPr>
      <w:t xml:space="preserve">/DEE/2010 - </w:t>
    </w:r>
    <w:r w:rsidRPr="003735C6">
      <w:rPr>
        <w:b/>
        <w:i/>
        <w:sz w:val="20"/>
        <w:szCs w:val="20"/>
      </w:rPr>
      <w:t xml:space="preserve">Aneks nr </w:t>
    </w:r>
    <w:r>
      <w:rPr>
        <w:b/>
        <w:i/>
        <w:sz w:val="20"/>
        <w:szCs w:val="20"/>
      </w:rPr>
      <w:t>9</w:t>
    </w:r>
  </w:p>
  <w:p w:rsidR="00F40DB0" w:rsidRDefault="00F40D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23D"/>
    <w:multiLevelType w:val="hybridMultilevel"/>
    <w:tmpl w:val="0DE8D6AC"/>
    <w:lvl w:ilvl="0" w:tplc="1EDADD4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40369E"/>
    <w:multiLevelType w:val="hybridMultilevel"/>
    <w:tmpl w:val="241EFD3C"/>
    <w:lvl w:ilvl="0" w:tplc="771E3928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1D4E811A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4D80A88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AC420E0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FC04B15E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DEC60BB8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EFB0D98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AE3E34B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ED30D52C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">
    <w:nsid w:val="3CEB56F8"/>
    <w:multiLevelType w:val="hybridMultilevel"/>
    <w:tmpl w:val="79040982"/>
    <w:lvl w:ilvl="0" w:tplc="0EEA874E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DFC0A10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86748376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D1D2F42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7DD4C4FE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EE6E943E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8932AFF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3EB4D132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1A801A34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3">
    <w:nsid w:val="4C650AE9"/>
    <w:multiLevelType w:val="hybridMultilevel"/>
    <w:tmpl w:val="80A8284A"/>
    <w:lvl w:ilvl="0" w:tplc="25F8F9E2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1B5A9BFE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04EE81E6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FC40D49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A1247D2C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950B1A6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AA700132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576C5136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E92CBE96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4">
    <w:nsid w:val="50631ABC"/>
    <w:multiLevelType w:val="hybridMultilevel"/>
    <w:tmpl w:val="8F52B738"/>
    <w:lvl w:ilvl="0" w:tplc="64603292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92F668B8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E31C33DC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836E148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8AE1C84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35DEF004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7AD82DF8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EEDC068E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F1748842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5">
    <w:nsid w:val="56401F39"/>
    <w:multiLevelType w:val="hybridMultilevel"/>
    <w:tmpl w:val="FE627E00"/>
    <w:lvl w:ilvl="0" w:tplc="F468D1F8">
      <w:start w:val="1"/>
      <w:numFmt w:val="bullet"/>
      <w:pStyle w:val="Marek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44A58">
      <w:start w:val="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339B0"/>
    <w:multiLevelType w:val="hybridMultilevel"/>
    <w:tmpl w:val="CED2FA70"/>
    <w:lvl w:ilvl="0" w:tplc="204079B6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968E484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13CAA8B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FF2C019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EEEECC4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E2509C3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6A105F08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125A8600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46604FEE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7">
    <w:nsid w:val="64EC0CFD"/>
    <w:multiLevelType w:val="hybridMultilevel"/>
    <w:tmpl w:val="FC2011A2"/>
    <w:lvl w:ilvl="0" w:tplc="F528C2DE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B5C1B2E">
      <w:start w:val="1"/>
      <w:numFmt w:val="lowerLetter"/>
      <w:lvlText w:val="%2)"/>
      <w:lvlJc w:val="left"/>
      <w:pPr>
        <w:ind w:left="836" w:hanging="348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24D423A2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45CE55B2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F4CCC28C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FD5AF4CA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A6D48CAA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E7F8B1A0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D930B120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8">
    <w:nsid w:val="6D523916"/>
    <w:multiLevelType w:val="hybridMultilevel"/>
    <w:tmpl w:val="78ACC3AE"/>
    <w:lvl w:ilvl="0" w:tplc="9364EDC2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C5ACE168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FDE8587E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433EEDB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7DF49906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FEAA714E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2B3ACBA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65A6EA86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C80AC68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9">
    <w:nsid w:val="70675F5D"/>
    <w:multiLevelType w:val="multilevel"/>
    <w:tmpl w:val="D1A05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0E125B5"/>
    <w:multiLevelType w:val="hybridMultilevel"/>
    <w:tmpl w:val="B99627B2"/>
    <w:lvl w:ilvl="0" w:tplc="410E20F2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2E7A8B32">
      <w:start w:val="1"/>
      <w:numFmt w:val="lowerLetter"/>
      <w:lvlText w:val="%2)"/>
      <w:lvlJc w:val="left"/>
      <w:pPr>
        <w:ind w:left="836" w:hanging="348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8236B45C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AA8E7D44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07AA82AC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8D569A40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229059BE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2A623998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C65C6130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11">
    <w:nsid w:val="71D67312"/>
    <w:multiLevelType w:val="hybridMultilevel"/>
    <w:tmpl w:val="AE9AFA34"/>
    <w:lvl w:ilvl="0" w:tplc="24DC5D84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2062C50E">
      <w:start w:val="1"/>
      <w:numFmt w:val="lowerLetter"/>
      <w:lvlText w:val="%2)"/>
      <w:lvlJc w:val="left"/>
      <w:pPr>
        <w:ind w:left="836" w:hanging="348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1C32269A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677C9170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E662D69E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051096DA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B28EA234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0C0EEA84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6E56760E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9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5E"/>
    <w:rsid w:val="003434B5"/>
    <w:rsid w:val="004E336D"/>
    <w:rsid w:val="00523D42"/>
    <w:rsid w:val="00542A7D"/>
    <w:rsid w:val="00542BF1"/>
    <w:rsid w:val="006C29F1"/>
    <w:rsid w:val="006D3C5E"/>
    <w:rsid w:val="008251DA"/>
    <w:rsid w:val="008259E9"/>
    <w:rsid w:val="008C72DE"/>
    <w:rsid w:val="008D05C6"/>
    <w:rsid w:val="008F3EE3"/>
    <w:rsid w:val="00983F80"/>
    <w:rsid w:val="009C14DE"/>
    <w:rsid w:val="009F06B4"/>
    <w:rsid w:val="00BD1368"/>
    <w:rsid w:val="00C5340C"/>
    <w:rsid w:val="00E476CA"/>
    <w:rsid w:val="00F4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E476CA"/>
    <w:pPr>
      <w:widowControl w:val="0"/>
      <w:autoSpaceDE w:val="0"/>
      <w:autoSpaceDN w:val="0"/>
      <w:ind w:left="411" w:right="409"/>
      <w:jc w:val="center"/>
      <w:outlineLvl w:val="0"/>
    </w:pPr>
    <w:rPr>
      <w:rFonts w:ascii="Arial" w:eastAsia="Arial" w:hAnsi="Arial" w:cs="Arial"/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ekW">
    <w:name w:val="MarekW"/>
    <w:basedOn w:val="Normalny"/>
    <w:uiPriority w:val="99"/>
    <w:qFormat/>
    <w:rsid w:val="006D3C5E"/>
    <w:pPr>
      <w:numPr>
        <w:numId w:val="1"/>
      </w:numPr>
      <w:spacing w:before="120" w:line="288" w:lineRule="auto"/>
      <w:jc w:val="both"/>
    </w:pPr>
    <w:rPr>
      <w:rFonts w:ascii="Tahoma" w:hAnsi="Tahoma"/>
      <w:sz w:val="22"/>
      <w:szCs w:val="20"/>
    </w:rPr>
  </w:style>
  <w:style w:type="paragraph" w:customStyle="1" w:styleId="Stylwyliczanie">
    <w:name w:val="Styl wyliczanie"/>
    <w:basedOn w:val="Normalny"/>
    <w:rsid w:val="003434B5"/>
    <w:pPr>
      <w:tabs>
        <w:tab w:val="left" w:pos="851"/>
        <w:tab w:val="center" w:pos="4536"/>
        <w:tab w:val="right" w:pos="9072"/>
      </w:tabs>
      <w:spacing w:before="120"/>
      <w:jc w:val="both"/>
    </w:pPr>
    <w:rPr>
      <w:color w:val="000000"/>
      <w:szCs w:val="26"/>
    </w:rPr>
  </w:style>
  <w:style w:type="character" w:customStyle="1" w:styleId="Nagwek1Znak">
    <w:name w:val="Nagłówek 1 Znak"/>
    <w:basedOn w:val="Domylnaczcionkaakapitu"/>
    <w:link w:val="Nagwek1"/>
    <w:uiPriority w:val="1"/>
    <w:rsid w:val="00E476CA"/>
    <w:rPr>
      <w:rFonts w:ascii="Arial" w:eastAsia="Arial" w:hAnsi="Arial" w:cs="Arial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E47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476CA"/>
    <w:pPr>
      <w:widowControl w:val="0"/>
      <w:autoSpaceDE w:val="0"/>
      <w:autoSpaceDN w:val="0"/>
      <w:ind w:left="543"/>
    </w:pPr>
    <w:rPr>
      <w:rFonts w:ascii="Arial" w:eastAsia="Arial" w:hAnsi="Arial" w:cs="Arial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76CA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E476CA"/>
    <w:pPr>
      <w:widowControl w:val="0"/>
      <w:autoSpaceDE w:val="0"/>
      <w:autoSpaceDN w:val="0"/>
      <w:spacing w:before="2"/>
      <w:ind w:left="543" w:right="112" w:hanging="427"/>
      <w:jc w:val="both"/>
    </w:pPr>
    <w:rPr>
      <w:rFonts w:ascii="Arial" w:eastAsia="Arial" w:hAnsi="Arial" w:cs="Arial"/>
      <w:sz w:val="22"/>
      <w:szCs w:val="22"/>
      <w:lang w:bidi="pl-PL"/>
    </w:rPr>
  </w:style>
  <w:style w:type="paragraph" w:customStyle="1" w:styleId="TableParagraph">
    <w:name w:val="Table Paragraph"/>
    <w:basedOn w:val="Normalny"/>
    <w:uiPriority w:val="1"/>
    <w:qFormat/>
    <w:rsid w:val="00E476C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D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D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E476CA"/>
    <w:pPr>
      <w:widowControl w:val="0"/>
      <w:autoSpaceDE w:val="0"/>
      <w:autoSpaceDN w:val="0"/>
      <w:ind w:left="411" w:right="409"/>
      <w:jc w:val="center"/>
      <w:outlineLvl w:val="0"/>
    </w:pPr>
    <w:rPr>
      <w:rFonts w:ascii="Arial" w:eastAsia="Arial" w:hAnsi="Arial" w:cs="Arial"/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ekW">
    <w:name w:val="MarekW"/>
    <w:basedOn w:val="Normalny"/>
    <w:uiPriority w:val="99"/>
    <w:qFormat/>
    <w:rsid w:val="006D3C5E"/>
    <w:pPr>
      <w:numPr>
        <w:numId w:val="1"/>
      </w:numPr>
      <w:spacing w:before="120" w:line="288" w:lineRule="auto"/>
      <w:jc w:val="both"/>
    </w:pPr>
    <w:rPr>
      <w:rFonts w:ascii="Tahoma" w:hAnsi="Tahoma"/>
      <w:sz w:val="22"/>
      <w:szCs w:val="20"/>
    </w:rPr>
  </w:style>
  <w:style w:type="paragraph" w:customStyle="1" w:styleId="Stylwyliczanie">
    <w:name w:val="Styl wyliczanie"/>
    <w:basedOn w:val="Normalny"/>
    <w:rsid w:val="003434B5"/>
    <w:pPr>
      <w:tabs>
        <w:tab w:val="left" w:pos="851"/>
        <w:tab w:val="center" w:pos="4536"/>
        <w:tab w:val="right" w:pos="9072"/>
      </w:tabs>
      <w:spacing w:before="120"/>
      <w:jc w:val="both"/>
    </w:pPr>
    <w:rPr>
      <w:color w:val="000000"/>
      <w:szCs w:val="26"/>
    </w:rPr>
  </w:style>
  <w:style w:type="character" w:customStyle="1" w:styleId="Nagwek1Znak">
    <w:name w:val="Nagłówek 1 Znak"/>
    <w:basedOn w:val="Domylnaczcionkaakapitu"/>
    <w:link w:val="Nagwek1"/>
    <w:uiPriority w:val="1"/>
    <w:rsid w:val="00E476CA"/>
    <w:rPr>
      <w:rFonts w:ascii="Arial" w:eastAsia="Arial" w:hAnsi="Arial" w:cs="Arial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E47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476CA"/>
    <w:pPr>
      <w:widowControl w:val="0"/>
      <w:autoSpaceDE w:val="0"/>
      <w:autoSpaceDN w:val="0"/>
      <w:ind w:left="543"/>
    </w:pPr>
    <w:rPr>
      <w:rFonts w:ascii="Arial" w:eastAsia="Arial" w:hAnsi="Arial" w:cs="Arial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76CA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E476CA"/>
    <w:pPr>
      <w:widowControl w:val="0"/>
      <w:autoSpaceDE w:val="0"/>
      <w:autoSpaceDN w:val="0"/>
      <w:spacing w:before="2"/>
      <w:ind w:left="543" w:right="112" w:hanging="427"/>
      <w:jc w:val="both"/>
    </w:pPr>
    <w:rPr>
      <w:rFonts w:ascii="Arial" w:eastAsia="Arial" w:hAnsi="Arial" w:cs="Arial"/>
      <w:sz w:val="22"/>
      <w:szCs w:val="22"/>
      <w:lang w:bidi="pl-PL"/>
    </w:rPr>
  </w:style>
  <w:style w:type="paragraph" w:customStyle="1" w:styleId="TableParagraph">
    <w:name w:val="Table Paragraph"/>
    <w:basedOn w:val="Normalny"/>
    <w:uiPriority w:val="1"/>
    <w:qFormat/>
    <w:rsid w:val="00E476C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D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D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2097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Gaczkowski Andrzej</dc:creator>
  <cp:lastModifiedBy>Łacny Arkadiusz</cp:lastModifiedBy>
  <cp:revision>6</cp:revision>
  <dcterms:created xsi:type="dcterms:W3CDTF">2019-02-04T10:02:00Z</dcterms:created>
  <dcterms:modified xsi:type="dcterms:W3CDTF">2019-02-08T07:55:00Z</dcterms:modified>
</cp:coreProperties>
</file>