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4395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3"/>
        <w:gridCol w:w="2622"/>
        <w:gridCol w:w="1316"/>
        <w:gridCol w:w="1814"/>
        <w:gridCol w:w="2973"/>
        <w:tblGridChange w:id="0">
          <w:tblGrid>
            <w:gridCol w:w="563"/>
            <w:gridCol w:w="2622"/>
            <w:gridCol w:w="1316"/>
            <w:gridCol w:w="1814"/>
            <w:gridCol w:w="2973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02">
            <w:pPr>
              <w:tabs>
                <w:tab w:val="left" w:pos="2054"/>
                <w:tab w:val="center" w:pos="4962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PROTOKÓŁ ODBIORU PUNKTU STOP BHP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Nazwa projektu / Nr polecenia na pracę (o ile występuje)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zgłoszenia PUNKTU STOP BHP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przeprowadzenia odbioru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3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Krótki opis PUNKTU STOP BHP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tabs>
                <w:tab w:val="left" w:pos="284"/>
                <w:tab w:val="left" w:pos="851"/>
                <w:tab w:val="left" w:pos="3686"/>
                <w:tab w:val="left" w:pos="3828"/>
                <w:tab w:val="left" w:pos="5670"/>
                <w:tab w:val="left" w:pos="6804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 trakcie odbioru dokonano sprawdzenia:</w:t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284"/>
                <w:tab w:val="left" w:pos="851"/>
                <w:tab w:val="left" w:pos="3686"/>
                <w:tab w:val="left" w:pos="3828"/>
                <w:tab w:val="left" w:pos="5670"/>
                <w:tab w:val="left" w:pos="6804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284"/>
                <w:tab w:val="left" w:pos="851"/>
                <w:tab w:val="left" w:pos="3686"/>
                <w:tab w:val="left" w:pos="3828"/>
                <w:tab w:val="left" w:pos="5670"/>
                <w:tab w:val="left" w:pos="6804"/>
              </w:tabs>
              <w:ind w:left="3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Elementy podlegające kontroli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284"/>
                <w:tab w:val="left" w:pos="851"/>
                <w:tab w:val="left" w:pos="3686"/>
                <w:tab w:val="left" w:pos="3828"/>
                <w:tab w:val="left" w:pos="5670"/>
                <w:tab w:val="left" w:pos="6804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Akceptacja Zamawiającego</w:t>
            </w:r>
          </w:p>
          <w:p w:rsidR="00000000" w:rsidDel="00000000" w:rsidP="00000000" w:rsidRDefault="00000000" w:rsidRPr="00000000" w14:paraId="00000028">
            <w:pPr>
              <w:tabs>
                <w:tab w:val="left" w:pos="284"/>
                <w:tab w:val="left" w:pos="851"/>
                <w:tab w:val="left" w:pos="3686"/>
                <w:tab w:val="left" w:pos="3828"/>
                <w:tab w:val="left" w:pos="5670"/>
                <w:tab w:val="left" w:pos="6804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TAK / NIE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284"/>
                <w:tab w:val="left" w:pos="851"/>
                <w:tab w:val="left" w:pos="3686"/>
                <w:tab w:val="left" w:pos="3828"/>
                <w:tab w:val="left" w:pos="5670"/>
                <w:tab w:val="left" w:pos="6804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UWAGI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DOPUSZCZONO DO DALSZEJ REALIZACJI PRAC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5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76200</wp:posOffset>
                      </wp:positionV>
                      <wp:extent cx="408305" cy="25971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51373" y="3659668"/>
                                <a:ext cx="3892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76200</wp:posOffset>
                      </wp:positionV>
                      <wp:extent cx="408305" cy="259715"/>
                      <wp:effectExtent b="0" l="0" r="0" t="0"/>
                      <wp:wrapNone/>
                      <wp:docPr id="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8305" cy="259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76200</wp:posOffset>
                      </wp:positionV>
                      <wp:extent cx="408305" cy="25971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51373" y="3659668"/>
                                <a:ext cx="3892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76200</wp:posOffset>
                      </wp:positionV>
                      <wp:extent cx="408305" cy="259715"/>
                      <wp:effectExtent b="0" l="0" r="0" t="0"/>
                      <wp:wrapNone/>
                      <wp:docPr id="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8305" cy="2597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 TAK                                         NIE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PRZEDSTAWICIEL ZAMAWIAJĄCEGO</w:t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…………………………………………………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(Imię i nazwisko)                 ( Podpis)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PRZEDSTAWICIEL WYKONAWCA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pos="360"/>
              </w:tabs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……………………………………………………..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(Imię i nazwisko)                 ( Podpis)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851" w:top="1417" w:left="1417" w:right="1417" w:header="708" w:footer="3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widowControl w:val="1"/>
      <w:tabs>
        <w:tab w:val="center" w:pos="4536"/>
        <w:tab w:val="right" w:pos="9072"/>
      </w:tabs>
      <w:jc w:val="right"/>
      <w:rPr>
        <w:rFonts w:ascii="Arial" w:cs="Arial" w:eastAsia="Arial" w:hAnsi="Arial"/>
      </w:rPr>
    </w:pPr>
    <w:r w:rsidDel="00000000" w:rsidR="00000000" w:rsidRPr="00000000">
      <w:rPr>
        <w:rFonts w:ascii="Tahoma" w:cs="Tahoma" w:eastAsia="Tahoma" w:hAnsi="Tahoma"/>
        <w:rtl w:val="0"/>
      </w:rPr>
      <w:t xml:space="preserve">Strona </w:t>
    </w:r>
    <w:r w:rsidDel="00000000" w:rsidR="00000000" w:rsidRPr="00000000">
      <w:rPr>
        <w:rFonts w:ascii="Tahoma" w:cs="Tahoma" w:eastAsia="Tahoma" w:hAnsi="Tahom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rtl w:val="0"/>
      </w:rPr>
      <w:t xml:space="preserve"> z </w:t>
    </w:r>
    <w:r w:rsidDel="00000000" w:rsidR="00000000" w:rsidRPr="00000000">
      <w:rPr>
        <w:rFonts w:ascii="Tahoma" w:cs="Tahoma" w:eastAsia="Tahoma" w:hAnsi="Tahoma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spacing w:line="276" w:lineRule="auto"/>
      <w:ind w:left="-141.73228346456688"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57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325"/>
      <w:gridCol w:w="4335"/>
      <w:gridCol w:w="2910"/>
      <w:tblGridChange w:id="0">
        <w:tblGrid>
          <w:gridCol w:w="2325"/>
          <w:gridCol w:w="4335"/>
          <w:gridCol w:w="2910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3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</w:rPr>
            <w:drawing>
              <wp:inline distB="114300" distT="114300" distL="114300" distR="114300">
                <wp:extent cx="1162050" cy="365760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25194" l="0" r="0" t="252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5">
          <w:pPr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Załącznik 1 Protokół odbioru punktu stop BHP - wzór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6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Data opracowania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: 2022/10/26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7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68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9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16"/>
              <w:szCs w:val="16"/>
              <w:rtl w:val="0"/>
            </w:rPr>
            <w:t xml:space="preserve">Nr umowy: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B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………………………….</w:t>
          </w:r>
        </w:p>
      </w:tc>
    </w:tr>
  </w:tbl>
  <w:p w:rsidR="00000000" w:rsidDel="00000000" w:rsidP="00000000" w:rsidRDefault="00000000" w:rsidRPr="00000000" w14:paraId="0000006C">
    <w:pPr>
      <w:widowControl w:val="1"/>
      <w:tabs>
        <w:tab w:val="center" w:pos="4536"/>
        <w:tab w:val="right" w:pos="9072"/>
      </w:tabs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TBKY4PSQYzrORxWk7jeVSvW9g==">AMUW2mVA05z9AXQlTAbjFeCG3p4hPn1jxisD8p4BibipiyQqMuev+LjmelisyIV4z3Dbgw4TPyoBcJ0fJTQJPAtv3STnN1YnjEjxShsSfcovCH1pqDKeo3OKUqDnebvLKdGJAC55Nhzy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